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322F" w:rsidRDefault="007579A6">
      <w:pPr>
        <w:pStyle w:val="Body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TALL SHIP ASSOCIATION</w:t>
      </w:r>
    </w:p>
    <w:p w:rsidR="00B9322F" w:rsidRDefault="007579A6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MEETING MINUTES</w:t>
      </w:r>
    </w:p>
    <w:p w:rsidR="00B9322F" w:rsidRDefault="00B9322F">
      <w:pPr>
        <w:pStyle w:val="Body"/>
        <w:jc w:val="center"/>
        <w:rPr>
          <w:b/>
          <w:bCs/>
          <w:sz w:val="28"/>
          <w:szCs w:val="28"/>
        </w:rPr>
      </w:pPr>
    </w:p>
    <w:p w:rsidR="00B9322F" w:rsidRDefault="007579A6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9322F" w:rsidRDefault="007579A6">
      <w:pPr>
        <w:pStyle w:val="Body"/>
      </w:pPr>
      <w:r>
        <w:rPr>
          <w:b/>
          <w:bCs/>
          <w:lang w:val="de-DE"/>
        </w:rPr>
        <w:t>Meeting Date</w:t>
      </w:r>
      <w:r>
        <w:t xml:space="preserve">: </w:t>
      </w:r>
    </w:p>
    <w:p w:rsidR="00B9322F" w:rsidRDefault="00671962">
      <w:pPr>
        <w:pStyle w:val="Body"/>
      </w:pPr>
      <w:r>
        <w:t>September 11, 2018</w:t>
      </w:r>
    </w:p>
    <w:p w:rsidR="008F1ACD" w:rsidRDefault="008F1ACD">
      <w:pPr>
        <w:pStyle w:val="Body"/>
      </w:pPr>
    </w:p>
    <w:p w:rsidR="00B9322F" w:rsidRDefault="007579A6">
      <w:pPr>
        <w:pStyle w:val="Body"/>
      </w:pPr>
      <w:r>
        <w:rPr>
          <w:b/>
          <w:bCs/>
        </w:rPr>
        <w:t>Place</w:t>
      </w:r>
      <w:r>
        <w:t xml:space="preserve">: </w:t>
      </w:r>
    </w:p>
    <w:p w:rsidR="00B9322F" w:rsidRDefault="00427606">
      <w:pPr>
        <w:pStyle w:val="Body"/>
      </w:pPr>
      <w:r>
        <w:t>Lake View Room</w:t>
      </w:r>
    </w:p>
    <w:p w:rsidR="00B9322F" w:rsidRDefault="00B9322F">
      <w:pPr>
        <w:pStyle w:val="Body"/>
      </w:pPr>
    </w:p>
    <w:p w:rsidR="00B9322F" w:rsidRDefault="007579A6">
      <w:pPr>
        <w:pStyle w:val="Body"/>
      </w:pPr>
      <w:r>
        <w:rPr>
          <w:b/>
          <w:bCs/>
          <w:lang w:val="it-IT"/>
        </w:rPr>
        <w:t>Present</w:t>
      </w:r>
      <w:r>
        <w:t xml:space="preserve">: </w:t>
      </w:r>
    </w:p>
    <w:p w:rsidR="00B9322F" w:rsidRDefault="008F1ACD">
      <w:pPr>
        <w:pStyle w:val="Body"/>
      </w:pPr>
      <w:r>
        <w:t>Roger Heffelfinger</w:t>
      </w:r>
      <w:r w:rsidR="007579A6">
        <w:t xml:space="preserve">, Olimpia Borys, </w:t>
      </w:r>
      <w:r w:rsidR="00427606">
        <w:t xml:space="preserve">Frank Patterson </w:t>
      </w:r>
      <w:r w:rsidR="00671962">
        <w:t>and Barry Stuart (BOD)</w:t>
      </w:r>
      <w:r w:rsidR="007579A6">
        <w:t xml:space="preserve">  </w:t>
      </w:r>
    </w:p>
    <w:p w:rsidR="00B9322F" w:rsidRDefault="008B330A">
      <w:pPr>
        <w:pStyle w:val="Body"/>
      </w:pPr>
      <w:r>
        <w:t>Geig Lee, Diane Lee (FPM)</w:t>
      </w:r>
    </w:p>
    <w:p w:rsidR="00B9322F" w:rsidRDefault="007579A6" w:rsidP="008F1ACD">
      <w:pPr>
        <w:pStyle w:val="Body"/>
      </w:pPr>
      <w:r>
        <w:rPr>
          <w:b/>
          <w:bCs/>
        </w:rPr>
        <w:t>Guests:</w:t>
      </w:r>
      <w:r>
        <w:t xml:space="preserve"> </w:t>
      </w:r>
      <w:r w:rsidR="00B16F90">
        <w:t xml:space="preserve"> Sylvia Stuart (229 Sq. Rigger)</w:t>
      </w:r>
    </w:p>
    <w:p w:rsidR="008F1ACD" w:rsidRDefault="008F1ACD" w:rsidP="008F1ACD">
      <w:pPr>
        <w:pStyle w:val="Body"/>
      </w:pPr>
    </w:p>
    <w:p w:rsidR="00B9322F" w:rsidRDefault="007579A6">
      <w:pPr>
        <w:pStyle w:val="Body"/>
      </w:pPr>
      <w:r>
        <w:rPr>
          <w:b/>
          <w:bCs/>
        </w:rPr>
        <w:t>Call to Order</w:t>
      </w:r>
      <w:r>
        <w:t xml:space="preserve">: </w:t>
      </w:r>
    </w:p>
    <w:p w:rsidR="00B9322F" w:rsidRDefault="007579A6">
      <w:pPr>
        <w:pStyle w:val="Body"/>
      </w:pPr>
      <w:r>
        <w:t>B. Stuart called the meeting to order.</w:t>
      </w:r>
    </w:p>
    <w:p w:rsidR="00B9322F" w:rsidRDefault="00B9322F">
      <w:pPr>
        <w:pStyle w:val="Body"/>
      </w:pPr>
    </w:p>
    <w:p w:rsidR="00B9322F" w:rsidRDefault="007579A6">
      <w:pPr>
        <w:pStyle w:val="Body"/>
      </w:pPr>
      <w:r>
        <w:rPr>
          <w:b/>
          <w:bCs/>
        </w:rPr>
        <w:t>Approval of Minutes</w:t>
      </w:r>
      <w:r>
        <w:t xml:space="preserve">:  </w:t>
      </w:r>
    </w:p>
    <w:p w:rsidR="00B9322F" w:rsidRDefault="00671962">
      <w:pPr>
        <w:pStyle w:val="Body"/>
      </w:pPr>
      <w:r>
        <w:t>O. Borys</w:t>
      </w:r>
      <w:r w:rsidR="007579A6">
        <w:t xml:space="preserve"> made a motion to approve the </w:t>
      </w:r>
      <w:r>
        <w:t>August 14</w:t>
      </w:r>
      <w:r w:rsidR="008F1ACD">
        <w:t xml:space="preserve">, 2018 minutes. </w:t>
      </w:r>
      <w:r>
        <w:t>F. Patterson</w:t>
      </w:r>
      <w:r w:rsidR="007579A6">
        <w:t xml:space="preserve"> seconded this motion and the motion carried. </w:t>
      </w:r>
    </w:p>
    <w:p w:rsidR="00671962" w:rsidRDefault="00671962">
      <w:pPr>
        <w:pStyle w:val="Body"/>
      </w:pPr>
    </w:p>
    <w:p w:rsidR="00671962" w:rsidRDefault="00671962" w:rsidP="00671962">
      <w:pPr>
        <w:pStyle w:val="Body"/>
        <w:rPr>
          <w:b/>
          <w:bCs/>
        </w:rPr>
      </w:pPr>
      <w:r>
        <w:rPr>
          <w:b/>
          <w:bCs/>
        </w:rPr>
        <w:t>Engineering &amp; Property Managers Report:</w:t>
      </w:r>
    </w:p>
    <w:p w:rsidR="00671962" w:rsidRDefault="00671962" w:rsidP="00671962">
      <w:pPr>
        <w:pStyle w:val="Body"/>
      </w:pPr>
    </w:p>
    <w:p w:rsidR="00671962" w:rsidRDefault="00671962" w:rsidP="00671962">
      <w:pPr>
        <w:pStyle w:val="Body"/>
        <w:ind w:left="709"/>
      </w:pPr>
      <w:r>
        <w:rPr>
          <w:b/>
          <w:bCs/>
        </w:rPr>
        <w:t>Other repair and maintenance:</w:t>
      </w:r>
    </w:p>
    <w:p w:rsidR="00671962" w:rsidRDefault="00671962" w:rsidP="00671962">
      <w:pPr>
        <w:pStyle w:val="Body"/>
      </w:pPr>
      <w:r>
        <w:t xml:space="preserve"> </w:t>
      </w:r>
    </w:p>
    <w:p w:rsidR="00671962" w:rsidRDefault="00671962" w:rsidP="00671962">
      <w:pPr>
        <w:pStyle w:val="Body"/>
        <w:ind w:left="709"/>
      </w:pPr>
      <w:r>
        <w:rPr>
          <w:b/>
          <w:bCs/>
        </w:rPr>
        <w:t>Column Repair</w:t>
      </w:r>
      <w:r>
        <w:t xml:space="preserve">: G. Lee stated the work is complete and awaits painting. </w:t>
      </w:r>
    </w:p>
    <w:p w:rsidR="00671962" w:rsidRDefault="00671962" w:rsidP="00671962">
      <w:pPr>
        <w:pStyle w:val="Body"/>
        <w:ind w:left="709"/>
      </w:pPr>
    </w:p>
    <w:p w:rsidR="00671962" w:rsidRDefault="00671962" w:rsidP="00671962">
      <w:pPr>
        <w:pStyle w:val="Body"/>
        <w:ind w:left="709"/>
      </w:pPr>
      <w:r>
        <w:rPr>
          <w:b/>
          <w:bCs/>
        </w:rPr>
        <w:t xml:space="preserve">Clipper crawlspace work: </w:t>
      </w:r>
      <w:r>
        <w:t xml:space="preserve">G. Lee stated </w:t>
      </w:r>
      <w:r w:rsidR="00145A47">
        <w:t>the work is complete and awaiting his</w:t>
      </w:r>
      <w:r>
        <w:t xml:space="preserve"> inspection.</w:t>
      </w:r>
    </w:p>
    <w:p w:rsidR="00671962" w:rsidRDefault="00671962" w:rsidP="00671962">
      <w:pPr>
        <w:pStyle w:val="Body"/>
        <w:ind w:left="709"/>
      </w:pPr>
    </w:p>
    <w:p w:rsidR="00671962" w:rsidRPr="00AB5B23" w:rsidRDefault="00671962" w:rsidP="00671962">
      <w:pPr>
        <w:pStyle w:val="Body"/>
        <w:ind w:left="709"/>
      </w:pPr>
      <w:r>
        <w:rPr>
          <w:b/>
          <w:bCs/>
          <w:lang w:val="de-DE"/>
        </w:rPr>
        <w:t xml:space="preserve">Building painting &amp; tarp: </w:t>
      </w:r>
      <w:r>
        <w:rPr>
          <w:bCs/>
          <w:lang w:val="de-DE"/>
        </w:rPr>
        <w:t xml:space="preserve">G. Lee stated </w:t>
      </w:r>
      <w:r w:rsidR="00090C55">
        <w:rPr>
          <w:bCs/>
          <w:lang w:val="de-DE"/>
        </w:rPr>
        <w:t xml:space="preserve">a sample tarp should be installed today at </w:t>
      </w:r>
      <w:r>
        <w:rPr>
          <w:bCs/>
          <w:lang w:val="de-DE"/>
        </w:rPr>
        <w:t>Square Rigger</w:t>
      </w:r>
      <w:r w:rsidR="00090C55">
        <w:rPr>
          <w:bCs/>
          <w:lang w:val="de-DE"/>
        </w:rPr>
        <w:t xml:space="preserve"> for the Board to view.</w:t>
      </w:r>
    </w:p>
    <w:p w:rsidR="00671962" w:rsidRDefault="00671962" w:rsidP="00671962">
      <w:pPr>
        <w:pStyle w:val="Body"/>
        <w:ind w:left="709"/>
      </w:pPr>
    </w:p>
    <w:p w:rsidR="00145A47" w:rsidRPr="00671962" w:rsidRDefault="00671962" w:rsidP="00145A47">
      <w:pPr>
        <w:pStyle w:val="Body"/>
        <w:ind w:left="709"/>
      </w:pPr>
      <w:r w:rsidRPr="00D81362">
        <w:rPr>
          <w:b/>
        </w:rPr>
        <w:t>Roof consultant:</w:t>
      </w:r>
      <w:r>
        <w:t xml:space="preserve"> G. Lee stated the </w:t>
      </w:r>
      <w:r w:rsidR="00090C55">
        <w:t xml:space="preserve">proposal for the </w:t>
      </w:r>
      <w:r>
        <w:t>inspection fee from the roof consultant was $7,340.00.</w:t>
      </w:r>
      <w:r w:rsidR="00090C55">
        <w:t xml:space="preserve"> </w:t>
      </w:r>
      <w:r w:rsidR="00145A47">
        <w:t xml:space="preserve">The Board then discussed the findings such as repairs needed and replacements with warranties. G. Lee stated a better assessment will be needed and he will continue to get other quotes and recommendations. The current estimate is $10,000.00 per stack. </w:t>
      </w:r>
    </w:p>
    <w:p w:rsidR="00671962" w:rsidRDefault="00671962" w:rsidP="00671962">
      <w:pPr>
        <w:pStyle w:val="Body"/>
        <w:ind w:left="709"/>
      </w:pPr>
    </w:p>
    <w:p w:rsidR="00671962" w:rsidRDefault="00671962" w:rsidP="00145A47">
      <w:pPr>
        <w:pStyle w:val="Body"/>
        <w:ind w:left="709"/>
        <w:rPr>
          <w:bCs/>
        </w:rPr>
      </w:pPr>
      <w:r>
        <w:rPr>
          <w:b/>
          <w:bCs/>
        </w:rPr>
        <w:t xml:space="preserve">Elevators: </w:t>
      </w:r>
      <w:r w:rsidR="00145A47">
        <w:rPr>
          <w:bCs/>
        </w:rPr>
        <w:t xml:space="preserve">G. Lee is awaiting the quote however, we are moving forward with the optiguard </w:t>
      </w:r>
      <w:r w:rsidR="00090C55">
        <w:rPr>
          <w:bCs/>
        </w:rPr>
        <w:t xml:space="preserve">upgrade </w:t>
      </w:r>
      <w:r w:rsidR="00145A47">
        <w:rPr>
          <w:bCs/>
        </w:rPr>
        <w:t>beginning in the Schooner building.</w:t>
      </w:r>
    </w:p>
    <w:p w:rsidR="00671962" w:rsidRDefault="00671962" w:rsidP="00671962">
      <w:pPr>
        <w:pStyle w:val="Body"/>
        <w:ind w:left="709"/>
        <w:rPr>
          <w:bCs/>
        </w:rPr>
      </w:pPr>
    </w:p>
    <w:p w:rsidR="00671962" w:rsidRDefault="00671962" w:rsidP="00671962">
      <w:pPr>
        <w:pStyle w:val="Body"/>
        <w:ind w:left="709"/>
        <w:rPr>
          <w:bCs/>
        </w:rPr>
      </w:pPr>
      <w:r w:rsidRPr="00BA72C2">
        <w:rPr>
          <w:b/>
          <w:bCs/>
        </w:rPr>
        <w:t>Janitorial contract:</w:t>
      </w:r>
      <w:r>
        <w:rPr>
          <w:b/>
          <w:bCs/>
        </w:rPr>
        <w:t xml:space="preserve"> </w:t>
      </w:r>
      <w:r w:rsidR="00145A47">
        <w:rPr>
          <w:bCs/>
        </w:rPr>
        <w:t>The janitorial contract will be discussed at the budget meeting.</w:t>
      </w:r>
    </w:p>
    <w:p w:rsidR="00A1750F" w:rsidRDefault="00A1750F" w:rsidP="00671962">
      <w:pPr>
        <w:pStyle w:val="Body"/>
        <w:ind w:left="709"/>
        <w:rPr>
          <w:bCs/>
        </w:rPr>
      </w:pPr>
    </w:p>
    <w:p w:rsidR="00A1750F" w:rsidRDefault="00A1750F" w:rsidP="00671962">
      <w:pPr>
        <w:pStyle w:val="Body"/>
        <w:ind w:left="709"/>
        <w:rPr>
          <w:bCs/>
        </w:rPr>
      </w:pPr>
    </w:p>
    <w:p w:rsidR="00A1750F" w:rsidRDefault="00A1750F" w:rsidP="00671962">
      <w:pPr>
        <w:pStyle w:val="Body"/>
        <w:ind w:left="709"/>
        <w:rPr>
          <w:bCs/>
        </w:rPr>
      </w:pPr>
    </w:p>
    <w:p w:rsidR="00A1750F" w:rsidRDefault="00A1750F" w:rsidP="00671962">
      <w:pPr>
        <w:pStyle w:val="Body"/>
        <w:ind w:left="709"/>
        <w:rPr>
          <w:bCs/>
        </w:rPr>
      </w:pPr>
    </w:p>
    <w:p w:rsidR="00A1750F" w:rsidRDefault="00A1750F" w:rsidP="00671962">
      <w:pPr>
        <w:pStyle w:val="Body"/>
        <w:ind w:left="709"/>
        <w:rPr>
          <w:bCs/>
        </w:rPr>
      </w:pPr>
    </w:p>
    <w:p w:rsidR="00A1750F" w:rsidRDefault="00A1750F" w:rsidP="00671962">
      <w:pPr>
        <w:pStyle w:val="Body"/>
        <w:ind w:left="709"/>
        <w:rPr>
          <w:bCs/>
        </w:rPr>
      </w:pPr>
    </w:p>
    <w:p w:rsidR="00145A47" w:rsidRDefault="00145A47" w:rsidP="00671962">
      <w:pPr>
        <w:pStyle w:val="Body"/>
        <w:ind w:left="709"/>
        <w:rPr>
          <w:bCs/>
        </w:rPr>
      </w:pPr>
    </w:p>
    <w:p w:rsidR="00671962" w:rsidRDefault="00671962" w:rsidP="00145A47">
      <w:pPr>
        <w:pStyle w:val="Body"/>
        <w:rPr>
          <w:b/>
          <w:bCs/>
        </w:rPr>
      </w:pPr>
      <w:r w:rsidRPr="00C670A0">
        <w:rPr>
          <w:b/>
          <w:bCs/>
        </w:rPr>
        <w:t>Landscaping Report:</w:t>
      </w:r>
      <w:r w:rsidR="00145A47">
        <w:rPr>
          <w:b/>
          <w:bCs/>
        </w:rPr>
        <w:t xml:space="preserve"> </w:t>
      </w:r>
    </w:p>
    <w:p w:rsidR="00145A47" w:rsidRDefault="00145A47" w:rsidP="00671962">
      <w:pPr>
        <w:pStyle w:val="Body"/>
        <w:ind w:left="709"/>
        <w:rPr>
          <w:b/>
          <w:bCs/>
        </w:rPr>
      </w:pPr>
    </w:p>
    <w:p w:rsidR="00F52EBF" w:rsidRDefault="00671962" w:rsidP="00F52EBF">
      <w:pPr>
        <w:pStyle w:val="Body"/>
        <w:ind w:left="709"/>
        <w:rPr>
          <w:bCs/>
        </w:rPr>
      </w:pPr>
      <w:r w:rsidRPr="00C670A0">
        <w:rPr>
          <w:b/>
          <w:bCs/>
        </w:rPr>
        <w:t>Shirley Update:</w:t>
      </w:r>
      <w:r>
        <w:rPr>
          <w:bCs/>
        </w:rPr>
        <w:t xml:space="preserve"> </w:t>
      </w:r>
      <w:r w:rsidR="00792B8A">
        <w:rPr>
          <w:bCs/>
        </w:rPr>
        <w:t xml:space="preserve">The Board stated they do want to move forward with the fall plantings. G. Lee has received a quote for $842.00 to remove the junipers on the hill across from the Yawl building. Lee stated an irrigation </w:t>
      </w:r>
      <w:r w:rsidR="00F52EBF">
        <w:rPr>
          <w:bCs/>
        </w:rPr>
        <w:t xml:space="preserve">drip system may be needed there and estimates cost </w:t>
      </w:r>
      <w:r w:rsidR="00090C55">
        <w:rPr>
          <w:bCs/>
        </w:rPr>
        <w:t xml:space="preserve">to be </w:t>
      </w:r>
      <w:r w:rsidR="00F52EBF">
        <w:rPr>
          <w:bCs/>
        </w:rPr>
        <w:t xml:space="preserve">around $800.00. G. Lee prefers to keep Merryscapes involved and will obtain a proposal from them to include a soil test and irrigation. </w:t>
      </w:r>
    </w:p>
    <w:p w:rsidR="00F52EBF" w:rsidRDefault="00F52EBF" w:rsidP="00F52EBF">
      <w:pPr>
        <w:pStyle w:val="Body"/>
        <w:ind w:left="709"/>
        <w:rPr>
          <w:bCs/>
        </w:rPr>
      </w:pPr>
    </w:p>
    <w:p w:rsidR="00671962" w:rsidRDefault="00F52EBF" w:rsidP="00671962">
      <w:pPr>
        <w:pStyle w:val="Body"/>
        <w:ind w:left="709"/>
        <w:rPr>
          <w:b/>
          <w:bCs/>
        </w:rPr>
      </w:pPr>
      <w:r>
        <w:rPr>
          <w:bCs/>
        </w:rPr>
        <w:t>G. Lee stated he has a quote for $5,500.00 to mulch the entire property. This quote does not include the rear of the buildings.</w:t>
      </w:r>
    </w:p>
    <w:p w:rsidR="00671962" w:rsidRDefault="00671962" w:rsidP="00671962">
      <w:pPr>
        <w:pStyle w:val="Body"/>
        <w:ind w:left="709"/>
        <w:rPr>
          <w:b/>
          <w:bCs/>
        </w:rPr>
      </w:pPr>
    </w:p>
    <w:p w:rsidR="00671962" w:rsidRDefault="00671962" w:rsidP="00F52EBF">
      <w:pPr>
        <w:pStyle w:val="Body"/>
        <w:ind w:left="709"/>
        <w:rPr>
          <w:bCs/>
        </w:rPr>
      </w:pPr>
      <w:r>
        <w:rPr>
          <w:b/>
          <w:bCs/>
        </w:rPr>
        <w:t xml:space="preserve">Clipper Review: </w:t>
      </w:r>
      <w:r w:rsidR="00F52EBF">
        <w:rPr>
          <w:bCs/>
        </w:rPr>
        <w:t>G. Lee discussed the Shirley proposal of $4000.00 for grading, planting, wall and removing plants. This work should be done in the next few weeks. This will include modifying the irrigation system</w:t>
      </w:r>
      <w:r w:rsidR="00F12498">
        <w:rPr>
          <w:bCs/>
        </w:rPr>
        <w:t xml:space="preserve">. </w:t>
      </w:r>
    </w:p>
    <w:p w:rsidR="00F12498" w:rsidRDefault="00F12498" w:rsidP="00F52EBF">
      <w:pPr>
        <w:pStyle w:val="Body"/>
        <w:ind w:left="709"/>
      </w:pPr>
    </w:p>
    <w:p w:rsidR="00F12498" w:rsidRDefault="00F12498" w:rsidP="00F52EBF">
      <w:pPr>
        <w:pStyle w:val="Body"/>
        <w:ind w:left="709"/>
      </w:pPr>
      <w:r>
        <w:t xml:space="preserve">G. Lee mentioned the storage room doors are being replaced and gutters are being cleaned out. </w:t>
      </w:r>
    </w:p>
    <w:p w:rsidR="00F12498" w:rsidRDefault="00F12498" w:rsidP="00F12498">
      <w:pPr>
        <w:pStyle w:val="Body"/>
        <w:ind w:left="709"/>
      </w:pPr>
      <w:r>
        <w:t xml:space="preserve">Downspout upgrades are needed at most of the buildings, and estimate for two would be $500.00. R. Heffelfinger agreed to try one and see if there is an improvement. O. Borys made a motion to test installation of two large downspouts at the elevator shaft @ Yawl building. </w:t>
      </w:r>
    </w:p>
    <w:p w:rsidR="00671962" w:rsidRDefault="00F12498" w:rsidP="00F12498">
      <w:pPr>
        <w:pStyle w:val="Body"/>
        <w:ind w:left="709"/>
      </w:pPr>
      <w:r>
        <w:t xml:space="preserve">F. Patterson seconded this motion. </w:t>
      </w:r>
    </w:p>
    <w:p w:rsidR="00B9322F" w:rsidRDefault="00B9322F">
      <w:pPr>
        <w:pStyle w:val="Body"/>
      </w:pPr>
    </w:p>
    <w:p w:rsidR="00B9322F" w:rsidRDefault="007579A6">
      <w:pPr>
        <w:pStyle w:val="Body"/>
      </w:pPr>
      <w:r>
        <w:rPr>
          <w:b/>
          <w:bCs/>
        </w:rPr>
        <w:t>Treasurer's Report</w:t>
      </w:r>
      <w:r>
        <w:t xml:space="preserve">: </w:t>
      </w:r>
    </w:p>
    <w:p w:rsidR="00B9322F" w:rsidRDefault="00B9322F">
      <w:pPr>
        <w:pStyle w:val="Body"/>
      </w:pPr>
    </w:p>
    <w:p w:rsidR="00F12498" w:rsidRDefault="007579A6">
      <w:pPr>
        <w:pStyle w:val="Body"/>
        <w:ind w:left="709"/>
      </w:pPr>
      <w:r>
        <w:rPr>
          <w:b/>
          <w:bCs/>
        </w:rPr>
        <w:t xml:space="preserve">Current Financial </w:t>
      </w:r>
      <w:r w:rsidR="0053627E">
        <w:rPr>
          <w:b/>
          <w:bCs/>
        </w:rPr>
        <w:t>Report</w:t>
      </w:r>
      <w:r>
        <w:rPr>
          <w:b/>
          <w:bCs/>
        </w:rPr>
        <w:t>:</w:t>
      </w:r>
      <w:r w:rsidR="00F6401A">
        <w:rPr>
          <w:b/>
          <w:bCs/>
        </w:rPr>
        <w:t xml:space="preserve"> </w:t>
      </w:r>
      <w:r w:rsidR="00F12498">
        <w:t>R. Heffelfinger stated Unit 321 auction has gotten postponed and did not close.</w:t>
      </w:r>
    </w:p>
    <w:p w:rsidR="00F12498" w:rsidRDefault="00F12498">
      <w:pPr>
        <w:pStyle w:val="Body"/>
        <w:ind w:left="709"/>
      </w:pPr>
    </w:p>
    <w:p w:rsidR="00F12498" w:rsidRDefault="007579A6">
      <w:pPr>
        <w:pStyle w:val="Body"/>
        <w:ind w:left="709"/>
      </w:pPr>
      <w:r>
        <w:t xml:space="preserve">Operating account balance as of </w:t>
      </w:r>
      <w:r w:rsidR="00F12498">
        <w:t>August</w:t>
      </w:r>
      <w:r>
        <w:t>, 2018 is $</w:t>
      </w:r>
      <w:r w:rsidR="00F12498">
        <w:t>69,313.00.</w:t>
      </w:r>
      <w:r w:rsidR="008278DB">
        <w:t xml:space="preserve"> </w:t>
      </w:r>
      <w:r w:rsidR="00F12498">
        <w:t xml:space="preserve">In expenses, building maintenance </w:t>
      </w:r>
      <w:r w:rsidR="002439EB">
        <w:t>is at $2,800.00 for August. This includes work done on storage doors, leak repairs and chimney flashings.</w:t>
      </w:r>
    </w:p>
    <w:p w:rsidR="002439EB" w:rsidRDefault="002439EB">
      <w:pPr>
        <w:pStyle w:val="Body"/>
        <w:ind w:left="709"/>
      </w:pPr>
    </w:p>
    <w:p w:rsidR="002439EB" w:rsidRDefault="002439EB">
      <w:pPr>
        <w:pStyle w:val="Body"/>
        <w:ind w:left="709"/>
      </w:pPr>
      <w:r>
        <w:t xml:space="preserve">Reserve II account needs to be renamed the Capital account. Tall Ship has had 2 more sales and a total of $27,000.00 in new owner fees this year. Heffelfinger stated the optiguard </w:t>
      </w:r>
      <w:r w:rsidR="00090C55">
        <w:t>proposal</w:t>
      </w:r>
      <w:r>
        <w:t xml:space="preserve"> of $15,750.00 </w:t>
      </w:r>
      <w:r w:rsidR="00090C55">
        <w:t>including</w:t>
      </w:r>
      <w:r>
        <w:t xml:space="preserve"> the down payment of $9,450.00 will be paid out of this account.  The Capital Account balance as of August 2018 is $431,329.00. </w:t>
      </w:r>
    </w:p>
    <w:p w:rsidR="00F12498" w:rsidRDefault="00F12498">
      <w:pPr>
        <w:pStyle w:val="Body"/>
        <w:ind w:left="709"/>
      </w:pPr>
    </w:p>
    <w:p w:rsidR="00F12498" w:rsidRDefault="002439EB">
      <w:pPr>
        <w:pStyle w:val="Body"/>
        <w:ind w:left="709"/>
      </w:pPr>
      <w:r>
        <w:t xml:space="preserve">Assessment account balance is $94,458.00. No prepayments have been made this month on the loan. Loan balance is $2,039,943.00. The next prepayment window is October 1-20, 2018. </w:t>
      </w:r>
    </w:p>
    <w:p w:rsidR="002439EB" w:rsidRDefault="002439EB">
      <w:pPr>
        <w:pStyle w:val="Body"/>
        <w:ind w:left="709"/>
      </w:pPr>
    </w:p>
    <w:p w:rsidR="00B9322F" w:rsidRDefault="002439EB">
      <w:pPr>
        <w:pStyle w:val="Body"/>
        <w:ind w:left="709"/>
      </w:pPr>
      <w:r>
        <w:t xml:space="preserve">The bad debt account remains at $70,000.00. </w:t>
      </w:r>
    </w:p>
    <w:p w:rsidR="00804DF7" w:rsidRDefault="00804DF7">
      <w:pPr>
        <w:pStyle w:val="Body"/>
        <w:ind w:left="709"/>
      </w:pPr>
    </w:p>
    <w:p w:rsidR="002439EB" w:rsidRDefault="007579A6">
      <w:pPr>
        <w:pStyle w:val="Body"/>
        <w:ind w:left="709"/>
      </w:pPr>
      <w:r>
        <w:rPr>
          <w:b/>
          <w:bCs/>
        </w:rPr>
        <w:t>Liens and Delinquencies:</w:t>
      </w:r>
      <w:r w:rsidR="00F6401A">
        <w:rPr>
          <w:b/>
          <w:bCs/>
        </w:rPr>
        <w:t xml:space="preserve"> </w:t>
      </w:r>
      <w:r w:rsidR="002439EB">
        <w:t xml:space="preserve">There are currently 6 delinquent accounts and five of these are 30 days behind. </w:t>
      </w:r>
    </w:p>
    <w:p w:rsidR="00486991" w:rsidRDefault="00486991">
      <w:pPr>
        <w:pStyle w:val="Body"/>
        <w:ind w:left="709"/>
      </w:pPr>
    </w:p>
    <w:p w:rsidR="00486991" w:rsidRPr="00F6401A" w:rsidRDefault="002439EB">
      <w:pPr>
        <w:pStyle w:val="Body"/>
        <w:ind w:left="709"/>
      </w:pPr>
      <w:r w:rsidRPr="002439EB">
        <w:rPr>
          <w:b/>
        </w:rPr>
        <w:t>Insurance claim:</w:t>
      </w:r>
      <w:r>
        <w:rPr>
          <w:b/>
        </w:rPr>
        <w:t xml:space="preserve"> </w:t>
      </w:r>
      <w:r w:rsidR="00F6401A">
        <w:t xml:space="preserve">No new information. </w:t>
      </w:r>
    </w:p>
    <w:p w:rsidR="00486991" w:rsidRDefault="00486991">
      <w:pPr>
        <w:pStyle w:val="Body"/>
        <w:ind w:left="709"/>
      </w:pPr>
    </w:p>
    <w:p w:rsidR="00486991" w:rsidRDefault="00486991">
      <w:pPr>
        <w:pStyle w:val="Body"/>
        <w:ind w:left="709"/>
      </w:pPr>
      <w:r w:rsidRPr="00486991">
        <w:rPr>
          <w:b/>
        </w:rPr>
        <w:t>2019 Budget Schedule &amp; Preparation:</w:t>
      </w:r>
      <w:r w:rsidR="00F6401A">
        <w:rPr>
          <w:b/>
        </w:rPr>
        <w:t xml:space="preserve"> </w:t>
      </w:r>
      <w:r w:rsidR="00F6401A">
        <w:t>Meeting is being held tomorrow at 2 p.m. in unit 303.</w:t>
      </w:r>
    </w:p>
    <w:p w:rsidR="00A1750F" w:rsidRDefault="00A1750F">
      <w:pPr>
        <w:pStyle w:val="Body"/>
        <w:ind w:left="709"/>
      </w:pPr>
    </w:p>
    <w:p w:rsidR="00A1750F" w:rsidRPr="00F6401A" w:rsidRDefault="00A1750F">
      <w:pPr>
        <w:pStyle w:val="Body"/>
        <w:ind w:left="709"/>
      </w:pPr>
    </w:p>
    <w:p w:rsidR="00EF6178" w:rsidRDefault="00EF6178" w:rsidP="00AD6C59">
      <w:pPr>
        <w:pStyle w:val="Body"/>
        <w:rPr>
          <w:bCs/>
        </w:rPr>
      </w:pPr>
    </w:p>
    <w:p w:rsidR="00AD6C59" w:rsidRDefault="00AD6C59" w:rsidP="00AD6C59">
      <w:pPr>
        <w:pStyle w:val="Body"/>
        <w:rPr>
          <w:b/>
          <w:bCs/>
        </w:rPr>
      </w:pPr>
      <w:r w:rsidRPr="00AD6C59">
        <w:rPr>
          <w:b/>
          <w:bCs/>
        </w:rPr>
        <w:t>Existing Business:</w:t>
      </w:r>
    </w:p>
    <w:p w:rsidR="00AD6C59" w:rsidRDefault="00AD6C59" w:rsidP="00AD6C59">
      <w:pPr>
        <w:pStyle w:val="Body"/>
        <w:rPr>
          <w:b/>
          <w:bCs/>
        </w:rPr>
      </w:pPr>
    </w:p>
    <w:p w:rsidR="00AD6C59" w:rsidRDefault="00AD6C59" w:rsidP="00AD6C59">
      <w:pPr>
        <w:pStyle w:val="Body"/>
        <w:ind w:left="708"/>
        <w:rPr>
          <w:bCs/>
        </w:rPr>
      </w:pPr>
      <w:r w:rsidRPr="00AD6C59">
        <w:rPr>
          <w:b/>
          <w:bCs/>
        </w:rPr>
        <w:t>Beacon:</w:t>
      </w:r>
      <w:r>
        <w:rPr>
          <w:bCs/>
        </w:rPr>
        <w:t xml:space="preserve"> O. Borys stated the next Beacon will be </w:t>
      </w:r>
      <w:r w:rsidR="00F6401A">
        <w:rPr>
          <w:bCs/>
        </w:rPr>
        <w:t>out October 15, 2018.</w:t>
      </w:r>
    </w:p>
    <w:p w:rsidR="00F6401A" w:rsidRDefault="00F6401A" w:rsidP="00AD6C59">
      <w:pPr>
        <w:pStyle w:val="Body"/>
        <w:ind w:left="708"/>
        <w:rPr>
          <w:bCs/>
        </w:rPr>
      </w:pPr>
    </w:p>
    <w:p w:rsidR="003132D2" w:rsidRDefault="00AD6C59" w:rsidP="00AD6C59">
      <w:pPr>
        <w:pStyle w:val="Body"/>
        <w:ind w:left="708"/>
        <w:rPr>
          <w:bCs/>
        </w:rPr>
      </w:pPr>
      <w:r w:rsidRPr="00AD6C59">
        <w:rPr>
          <w:b/>
          <w:bCs/>
        </w:rPr>
        <w:t>3</w:t>
      </w:r>
      <w:r w:rsidR="00413E27">
        <w:rPr>
          <w:b/>
          <w:bCs/>
        </w:rPr>
        <w:t>36</w:t>
      </w:r>
      <w:r w:rsidRPr="00AD6C59">
        <w:rPr>
          <w:b/>
          <w:bCs/>
        </w:rPr>
        <w:t xml:space="preserve"> Deck ceiling:</w:t>
      </w:r>
      <w:r>
        <w:rPr>
          <w:b/>
          <w:bCs/>
        </w:rPr>
        <w:t xml:space="preserve"> </w:t>
      </w:r>
      <w:r w:rsidR="00F6401A">
        <w:rPr>
          <w:bCs/>
        </w:rPr>
        <w:t>No current update.</w:t>
      </w:r>
    </w:p>
    <w:p w:rsidR="00F6401A" w:rsidRDefault="00F6401A" w:rsidP="00AD6C59">
      <w:pPr>
        <w:pStyle w:val="Body"/>
        <w:ind w:left="708"/>
        <w:rPr>
          <w:bCs/>
        </w:rPr>
      </w:pPr>
    </w:p>
    <w:p w:rsidR="003132D2" w:rsidRDefault="003132D2" w:rsidP="00AD6C59">
      <w:pPr>
        <w:pStyle w:val="Body"/>
        <w:ind w:left="708"/>
        <w:rPr>
          <w:bCs/>
        </w:rPr>
      </w:pPr>
      <w:r w:rsidRPr="003132D2">
        <w:rPr>
          <w:b/>
          <w:bCs/>
        </w:rPr>
        <w:t>117 Smoke detector:</w:t>
      </w:r>
      <w:r>
        <w:rPr>
          <w:b/>
          <w:bCs/>
        </w:rPr>
        <w:t xml:space="preserve"> </w:t>
      </w:r>
      <w:r w:rsidR="00F6401A">
        <w:rPr>
          <w:bCs/>
        </w:rPr>
        <w:t xml:space="preserve">The fine will need to be added to the owner’s ledger. </w:t>
      </w:r>
    </w:p>
    <w:p w:rsidR="00F6401A" w:rsidRDefault="00F6401A" w:rsidP="00AD6C59">
      <w:pPr>
        <w:pStyle w:val="Body"/>
        <w:ind w:left="708"/>
        <w:rPr>
          <w:bCs/>
        </w:rPr>
      </w:pPr>
    </w:p>
    <w:p w:rsidR="00F6401A" w:rsidRPr="00F6401A" w:rsidRDefault="00F6401A" w:rsidP="00AD6C59">
      <w:pPr>
        <w:pStyle w:val="Body"/>
        <w:ind w:left="708"/>
        <w:rPr>
          <w:bCs/>
        </w:rPr>
      </w:pPr>
      <w:r w:rsidRPr="00F6401A">
        <w:rPr>
          <w:b/>
          <w:bCs/>
        </w:rPr>
        <w:t>109 Contractor issue:</w:t>
      </w:r>
      <w:r>
        <w:rPr>
          <w:b/>
          <w:bCs/>
        </w:rPr>
        <w:t xml:space="preserve"> </w:t>
      </w:r>
      <w:r>
        <w:rPr>
          <w:bCs/>
        </w:rPr>
        <w:t xml:space="preserve">Work should be completed in this unit. </w:t>
      </w:r>
    </w:p>
    <w:p w:rsidR="00EF6178" w:rsidRDefault="00EF6178" w:rsidP="003132D2">
      <w:pPr>
        <w:pStyle w:val="Body"/>
        <w:rPr>
          <w:b/>
          <w:bCs/>
        </w:rPr>
      </w:pPr>
    </w:p>
    <w:p w:rsidR="003132D2" w:rsidRPr="003132D2" w:rsidRDefault="00F6401A" w:rsidP="003132D2">
      <w:pPr>
        <w:pStyle w:val="Body"/>
        <w:rPr>
          <w:b/>
          <w:bCs/>
        </w:rPr>
      </w:pPr>
      <w:r w:rsidRPr="00F6401A">
        <w:rPr>
          <w:b/>
          <w:bCs/>
        </w:rPr>
        <w:t>A</w:t>
      </w:r>
      <w:r w:rsidR="003132D2" w:rsidRPr="003132D2">
        <w:rPr>
          <w:b/>
          <w:bCs/>
        </w:rPr>
        <w:t>djourn:</w:t>
      </w:r>
    </w:p>
    <w:p w:rsidR="003132D2" w:rsidRDefault="003132D2" w:rsidP="003132D2">
      <w:pPr>
        <w:pStyle w:val="Body"/>
        <w:rPr>
          <w:bCs/>
        </w:rPr>
      </w:pPr>
    </w:p>
    <w:p w:rsidR="003132D2" w:rsidRPr="003132D2" w:rsidRDefault="003132D2" w:rsidP="003132D2">
      <w:pPr>
        <w:pStyle w:val="Body"/>
        <w:ind w:left="708"/>
        <w:rPr>
          <w:bCs/>
        </w:rPr>
      </w:pPr>
      <w:r>
        <w:rPr>
          <w:bCs/>
        </w:rPr>
        <w:t xml:space="preserve">O. Borys made a motion to adjourn the meeting. </w:t>
      </w:r>
      <w:r w:rsidR="00F6401A">
        <w:rPr>
          <w:bCs/>
        </w:rPr>
        <w:t xml:space="preserve">F. Patterson </w:t>
      </w:r>
      <w:r>
        <w:rPr>
          <w:bCs/>
        </w:rPr>
        <w:t xml:space="preserve">seconded this motion and the meeting adjourned. </w:t>
      </w:r>
    </w:p>
    <w:p w:rsidR="003132D2" w:rsidRDefault="003132D2" w:rsidP="003132D2">
      <w:pPr>
        <w:pStyle w:val="Body"/>
        <w:rPr>
          <w:bCs/>
        </w:rPr>
      </w:pPr>
    </w:p>
    <w:p w:rsidR="003132D2" w:rsidRPr="003132D2" w:rsidRDefault="003132D2" w:rsidP="003132D2">
      <w:pPr>
        <w:pStyle w:val="Body"/>
        <w:rPr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sectPr w:rsidR="00EF6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8" w:right="1138" w:bottom="113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69" w:rsidRDefault="007579A6">
      <w:r>
        <w:separator/>
      </w:r>
    </w:p>
  </w:endnote>
  <w:endnote w:type="continuationSeparator" w:id="0">
    <w:p w:rsidR="00640869" w:rsidRDefault="0075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C" w:rsidRDefault="00181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2F" w:rsidRDefault="00B9322F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C" w:rsidRDefault="00181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69" w:rsidRDefault="007579A6">
      <w:r>
        <w:separator/>
      </w:r>
    </w:p>
  </w:footnote>
  <w:footnote w:type="continuationSeparator" w:id="0">
    <w:p w:rsidR="00640869" w:rsidRDefault="0075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C" w:rsidRDefault="00181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2F" w:rsidRDefault="00B932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C" w:rsidRDefault="00181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591"/>
    <w:multiLevelType w:val="hybridMultilevel"/>
    <w:tmpl w:val="082E26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CD130E"/>
    <w:multiLevelType w:val="hybridMultilevel"/>
    <w:tmpl w:val="62F86324"/>
    <w:lvl w:ilvl="0" w:tplc="40AA240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9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2F"/>
    <w:rsid w:val="000370D1"/>
    <w:rsid w:val="00090C55"/>
    <w:rsid w:val="00110C0C"/>
    <w:rsid w:val="00120C69"/>
    <w:rsid w:val="00145A47"/>
    <w:rsid w:val="00180111"/>
    <w:rsid w:val="00181E9C"/>
    <w:rsid w:val="002439EB"/>
    <w:rsid w:val="002710D6"/>
    <w:rsid w:val="002E09BA"/>
    <w:rsid w:val="00305F31"/>
    <w:rsid w:val="003132D2"/>
    <w:rsid w:val="00392B67"/>
    <w:rsid w:val="003C4119"/>
    <w:rsid w:val="00413E27"/>
    <w:rsid w:val="004238FD"/>
    <w:rsid w:val="00427606"/>
    <w:rsid w:val="00486991"/>
    <w:rsid w:val="004B3027"/>
    <w:rsid w:val="00501157"/>
    <w:rsid w:val="0053627E"/>
    <w:rsid w:val="00640869"/>
    <w:rsid w:val="00671962"/>
    <w:rsid w:val="006D2C42"/>
    <w:rsid w:val="007579A6"/>
    <w:rsid w:val="00792B8A"/>
    <w:rsid w:val="007F0166"/>
    <w:rsid w:val="00804DF7"/>
    <w:rsid w:val="008278DB"/>
    <w:rsid w:val="008B330A"/>
    <w:rsid w:val="008F1ACD"/>
    <w:rsid w:val="00987690"/>
    <w:rsid w:val="00A1750F"/>
    <w:rsid w:val="00A91C21"/>
    <w:rsid w:val="00AB5B23"/>
    <w:rsid w:val="00AD6C59"/>
    <w:rsid w:val="00AE08EF"/>
    <w:rsid w:val="00B16F90"/>
    <w:rsid w:val="00B33B5B"/>
    <w:rsid w:val="00B74D57"/>
    <w:rsid w:val="00B9322F"/>
    <w:rsid w:val="00BA72C2"/>
    <w:rsid w:val="00BD4416"/>
    <w:rsid w:val="00C670A0"/>
    <w:rsid w:val="00CC1AAA"/>
    <w:rsid w:val="00D81362"/>
    <w:rsid w:val="00DE1B00"/>
    <w:rsid w:val="00DF29DE"/>
    <w:rsid w:val="00E8082A"/>
    <w:rsid w:val="00E9706B"/>
    <w:rsid w:val="00EF6178"/>
    <w:rsid w:val="00F12498"/>
    <w:rsid w:val="00F52EBF"/>
    <w:rsid w:val="00F6401A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5F8D077-3049-49D4-A744-E21C906E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680"/>
        <w:tab w:val="right" w:pos="936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81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E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</dc:creator>
  <cp:lastModifiedBy>Lisa Bisuel</cp:lastModifiedBy>
  <cp:revision>6</cp:revision>
  <cp:lastPrinted>2018-10-03T19:39:00Z</cp:lastPrinted>
  <dcterms:created xsi:type="dcterms:W3CDTF">2018-09-11T19:37:00Z</dcterms:created>
  <dcterms:modified xsi:type="dcterms:W3CDTF">2018-10-09T15:43:00Z</dcterms:modified>
</cp:coreProperties>
</file>