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E80F33">
      <w:pPr>
        <w:jc w:val="center"/>
        <w:rPr>
          <w:b/>
          <w:bCs/>
          <w:sz w:val="28"/>
          <w:szCs w:val="28"/>
        </w:rPr>
      </w:pPr>
      <w:bookmarkStart w:id="0" w:name="_GoBack"/>
      <w:bookmarkEnd w:id="0"/>
      <w:r>
        <w:rPr>
          <w:b/>
          <w:bCs/>
          <w:sz w:val="28"/>
          <w:szCs w:val="28"/>
        </w:rPr>
        <w:t xml:space="preserve">  </w:t>
      </w:r>
      <w:r w:rsidR="00AF5B02">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414F89" w:rsidRDefault="00674734">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AF5B02" w:rsidRDefault="00AF5B02">
      <w:r>
        <w:rPr>
          <w:b/>
          <w:bCs/>
        </w:rPr>
        <w:t>Meeting Date</w:t>
      </w:r>
      <w:r w:rsidR="0030270C">
        <w:t xml:space="preserve">: </w:t>
      </w:r>
      <w:r w:rsidR="00B013B5">
        <w:t>August 8</w:t>
      </w:r>
      <w:r w:rsidR="00EE3C4B">
        <w:t>, 2017</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9055C">
        <w:t xml:space="preserve">Gary Moser, </w:t>
      </w:r>
      <w:r w:rsidR="00B013B5">
        <w:t>Rob Routman</w:t>
      </w:r>
      <w:r w:rsidR="00EE3C4B">
        <w:t xml:space="preserve">, </w:t>
      </w:r>
      <w:r w:rsidR="0030270C">
        <w:t>Olimpia Borys</w:t>
      </w:r>
      <w:r w:rsidR="00AF4E7C">
        <w:t xml:space="preserve">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2C05CD" w:rsidP="00831CD8">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752F33" w:rsidRDefault="00B013B5" w:rsidP="00B013B5">
      <w:pPr>
        <w:ind w:firstLine="709"/>
      </w:pPr>
      <w:r>
        <w:t xml:space="preserve">  </w:t>
      </w:r>
      <w:r w:rsidR="001B3A96">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B013B5" w:rsidRDefault="004F2CAA" w:rsidP="00B013B5">
      <w:r w:rsidRPr="00284743">
        <w:rPr>
          <w:b/>
          <w:bCs/>
        </w:rPr>
        <w:t>A</w:t>
      </w:r>
      <w:r w:rsidR="004905EF">
        <w:rPr>
          <w:b/>
          <w:bCs/>
        </w:rPr>
        <w:t>pproval of Minutes</w:t>
      </w:r>
      <w:r w:rsidR="00EE3C4B">
        <w:t xml:space="preserve">: </w:t>
      </w:r>
      <w:r w:rsidR="00B013B5">
        <w:t xml:space="preserve">R. Routman made a motion to approve the minutes from June 13, 2017. O. Borys seconded the motion and the motion passed. R. Routman </w:t>
      </w:r>
      <w:r w:rsidR="00D11C12">
        <w:t>asked for the July 11</w:t>
      </w:r>
      <w:r w:rsidR="00D11C12" w:rsidRPr="00D11C12">
        <w:rPr>
          <w:vertAlign w:val="superscript"/>
        </w:rPr>
        <w:t>th</w:t>
      </w:r>
      <w:r w:rsidR="00D11C12">
        <w:t xml:space="preserve"> minutes to be amended as </w:t>
      </w:r>
      <w:r w:rsidR="00C540FA">
        <w:t xml:space="preserve">discussed. </w:t>
      </w:r>
      <w:r w:rsidR="00D11C12">
        <w:t>After the amendment, R. Routman</w:t>
      </w:r>
      <w:r w:rsidR="00B013B5">
        <w:t xml:space="preserve"> made a motion to approve the minutes from </w:t>
      </w:r>
      <w:r w:rsidR="00D11C12">
        <w:t>July 11</w:t>
      </w:r>
      <w:r w:rsidR="00B013B5">
        <w:t xml:space="preserve">, 2017. </w:t>
      </w:r>
      <w:r w:rsidR="00D11C12">
        <w:t>O. Borys</w:t>
      </w:r>
      <w:r w:rsidR="00B013B5">
        <w:t xml:space="preserve"> seconded the motion and the motion passed. </w:t>
      </w:r>
    </w:p>
    <w:p w:rsidR="00BB7397" w:rsidRDefault="00BB7397" w:rsidP="005548F3">
      <w:pPr>
        <w:rPr>
          <w:bCs/>
        </w:rPr>
      </w:pPr>
    </w:p>
    <w:p w:rsidR="004E7414" w:rsidRDefault="00470E67" w:rsidP="00A761FB">
      <w:r>
        <w:rPr>
          <w:b/>
          <w:bCs/>
        </w:rPr>
        <w:t>T</w:t>
      </w:r>
      <w:r w:rsidR="005A3DCC" w:rsidRPr="00284743">
        <w:rPr>
          <w:b/>
          <w:bCs/>
        </w:rPr>
        <w:t>reasurer's Report</w:t>
      </w:r>
      <w:r w:rsidR="005A3DCC">
        <w:t>:</w:t>
      </w:r>
      <w:r w:rsidR="00A072C4">
        <w:t xml:space="preserve"> </w:t>
      </w:r>
      <w:r w:rsidR="00930D06">
        <w:t xml:space="preserve">R. Routman </w:t>
      </w:r>
      <w:r w:rsidR="005E7CE9">
        <w:t>discussed the financial report at length.</w:t>
      </w:r>
      <w:r w:rsidR="00540379">
        <w:t xml:space="preserve">  </w:t>
      </w:r>
      <w:r w:rsidR="004E7414">
        <w:t>Routman asked that excess painting expense over the budgeted $5000 be taken out of reserves since we have budgeted for reserves expenditure on painting this year.</w:t>
      </w:r>
      <w:r w:rsidR="00540379">
        <w:t xml:space="preserve"> </w:t>
      </w:r>
      <w:r w:rsidR="004E7414">
        <w:t xml:space="preserve"> </w:t>
      </w:r>
    </w:p>
    <w:p w:rsidR="004E7414" w:rsidRDefault="004E7414" w:rsidP="00A761FB"/>
    <w:p w:rsidR="00540379" w:rsidRDefault="00540379" w:rsidP="00A761FB">
      <w:r>
        <w:t>Routman asked the operating budget report be restructured so the rollover funds from the end of 2016 not show as an expense, but listed below the expense column.  This will make the report read easier and show the correct expense percentages for the year.</w:t>
      </w:r>
      <w:r w:rsidR="001E0C08">
        <w:t xml:space="preserve">  Foothills will make this adjustment.</w:t>
      </w:r>
    </w:p>
    <w:p w:rsidR="001E0C08" w:rsidRDefault="001E0C08" w:rsidP="00A761FB"/>
    <w:p w:rsidR="001E0C08" w:rsidRDefault="001E0C08" w:rsidP="00A761FB">
      <w:r>
        <w:t xml:space="preserve">Routman noted the reserves now are $360,781.71 after the first two quarters of the year.  He stated </w:t>
      </w:r>
      <w:r w:rsidR="00D37675">
        <w:t xml:space="preserve">that </w:t>
      </w:r>
      <w:r w:rsidR="007F4EE8">
        <w:t xml:space="preserve">the next time an owner could prepay </w:t>
      </w:r>
      <w:r>
        <w:t xml:space="preserve">the </w:t>
      </w:r>
      <w:r w:rsidR="004264B3">
        <w:t>assessment would</w:t>
      </w:r>
      <w:r>
        <w:t xml:space="preserve"> </w:t>
      </w:r>
      <w:r w:rsidR="004264B3">
        <w:t>be with</w:t>
      </w:r>
      <w:r w:rsidR="007F4EE8">
        <w:t xml:space="preserve"> the </w:t>
      </w:r>
      <w:r>
        <w:t>October</w:t>
      </w:r>
      <w:r w:rsidR="00D93A06">
        <w:t xml:space="preserve"> bank payment</w:t>
      </w:r>
      <w:r>
        <w:t>.  September 15</w:t>
      </w:r>
      <w:r w:rsidRPr="001E0C08">
        <w:rPr>
          <w:vertAlign w:val="superscript"/>
        </w:rPr>
        <w:t>th</w:t>
      </w:r>
      <w:r>
        <w:t xml:space="preserve"> will be the date for the prepayment funds to be paid to the association.  The Board agreed that any prepayment of the assessment would also have to include, the reamortizaton fee, the administration fee,</w:t>
      </w:r>
      <w:r w:rsidR="004E7414">
        <w:t xml:space="preserve"> </w:t>
      </w:r>
      <w:r>
        <w:t>and the wire fee to the bank.</w:t>
      </w:r>
    </w:p>
    <w:p w:rsidR="001E0C08" w:rsidRPr="00172E17" w:rsidRDefault="001E0C08" w:rsidP="00A761FB">
      <w:pPr>
        <w:rPr>
          <w:b/>
        </w:rPr>
      </w:pPr>
    </w:p>
    <w:p w:rsidR="001E0C08" w:rsidRDefault="00172E17" w:rsidP="00A761FB">
      <w:r w:rsidRPr="00172E17">
        <w:rPr>
          <w:b/>
        </w:rPr>
        <w:t>Liens and Delinquencies</w:t>
      </w:r>
      <w:r>
        <w:t xml:space="preserve">: </w:t>
      </w:r>
      <w:r w:rsidR="001E0C08">
        <w:t>Routman discussed delinquent accounts, liens, and foreclosures. Routman made a motion to ask</w:t>
      </w:r>
      <w:r>
        <w:t xml:space="preserve"> Attorney</w:t>
      </w:r>
      <w:r w:rsidR="001E0C08">
        <w:t xml:space="preserve"> Sam Albergotti to begin foreclosure on a unit that is thirty days past filing of </w:t>
      </w:r>
      <w:r>
        <w:t>a</w:t>
      </w:r>
      <w:r w:rsidR="001E0C08">
        <w:t xml:space="preserve"> lien. </w:t>
      </w:r>
      <w:r>
        <w:t xml:space="preserve">  This was seconded by O. Borys and the motion passed unanimously.  Routman also made a motion to put a lien on two other units that were over 90 days delinquent.  Borys also seconded this and this motion also passed unanimously.</w:t>
      </w:r>
    </w:p>
    <w:p w:rsidR="00F6370F" w:rsidRDefault="00F6370F" w:rsidP="00A761FB"/>
    <w:p w:rsidR="00187C55" w:rsidRDefault="00F6370F" w:rsidP="00930D06">
      <w:r>
        <w:t>P</w:t>
      </w:r>
      <w:r w:rsidR="00A761FB">
        <w:t xml:space="preserve">rojected reserves were discussed and reviewed. </w:t>
      </w:r>
    </w:p>
    <w:p w:rsidR="00F03E99" w:rsidRDefault="00F03E99" w:rsidP="00A1611D"/>
    <w:p w:rsidR="00B1656A" w:rsidRDefault="00B1656A" w:rsidP="00B1656A">
      <w:pPr>
        <w:rPr>
          <w:b/>
        </w:rPr>
      </w:pPr>
      <w:r>
        <w:rPr>
          <w:b/>
        </w:rPr>
        <w:t>Engineering &amp; Property Managers Report:</w:t>
      </w:r>
    </w:p>
    <w:p w:rsidR="00B1656A" w:rsidRDefault="00B1656A" w:rsidP="00B1656A"/>
    <w:p w:rsidR="00B1656A" w:rsidRDefault="00B1656A" w:rsidP="00B1656A">
      <w:pPr>
        <w:ind w:left="708"/>
      </w:pPr>
      <w:r>
        <w:rPr>
          <w:b/>
        </w:rPr>
        <w:t xml:space="preserve">Other Repair &amp; Maintenance Issues: </w:t>
      </w:r>
      <w:r>
        <w:t xml:space="preserve">G. Lee discussed maintenance and repairs. Lee stated </w:t>
      </w:r>
      <w:r w:rsidR="00D17FDC">
        <w:t xml:space="preserve">work is ongoing on downspout drains. There have been a couple of condensate leaks and leaking toilets. Owners were notified of repairs needed. Lee stated that a leak file has been created so that they can be tracked. </w:t>
      </w:r>
    </w:p>
    <w:p w:rsidR="00C95E13" w:rsidRDefault="00C95E13" w:rsidP="00B1656A">
      <w:pPr>
        <w:ind w:left="708"/>
      </w:pPr>
    </w:p>
    <w:p w:rsidR="00C95E13" w:rsidRDefault="00C95E13" w:rsidP="00B1656A">
      <w:pPr>
        <w:ind w:left="708"/>
      </w:pPr>
    </w:p>
    <w:p w:rsidR="00C95E13" w:rsidRDefault="00C95E13" w:rsidP="00C95E13">
      <w:pPr>
        <w:ind w:left="708"/>
        <w:jc w:val="center"/>
      </w:pPr>
      <w:r>
        <w:t>(Page 1 of 2)</w:t>
      </w:r>
    </w:p>
    <w:p w:rsidR="00C95E13" w:rsidRDefault="00C95E13" w:rsidP="00C95E13">
      <w:pPr>
        <w:ind w:left="708"/>
      </w:pPr>
      <w:r>
        <w:lastRenderedPageBreak/>
        <w:t>G. Lee would like to separate gutter maintenance from gutter cleaning.  He noted that cleaning happens three times a year. Lee stated that all the down spouts have been cleaned out.  O. Borys and G. Moser agreed that gutter drainage is better.</w:t>
      </w:r>
    </w:p>
    <w:p w:rsidR="00C95E13" w:rsidRDefault="00C95E13" w:rsidP="00B1656A">
      <w:pPr>
        <w:ind w:left="708"/>
      </w:pPr>
    </w:p>
    <w:p w:rsidR="00DA6AAD" w:rsidRDefault="00DA6AAD" w:rsidP="00B1656A">
      <w:pPr>
        <w:ind w:left="708"/>
      </w:pPr>
    </w:p>
    <w:p w:rsidR="00DA6AAD" w:rsidRDefault="00DA6AAD" w:rsidP="00B1656A">
      <w:pPr>
        <w:ind w:left="708"/>
      </w:pPr>
      <w:r>
        <w:t xml:space="preserve">G. Lee has a work order to </w:t>
      </w:r>
      <w:r w:rsidR="00C70F1D">
        <w:t xml:space="preserve">install a new lock on Unit 212. </w:t>
      </w:r>
    </w:p>
    <w:p w:rsidR="00C70F1D" w:rsidRDefault="00C70F1D" w:rsidP="00B1656A">
      <w:pPr>
        <w:ind w:left="708"/>
      </w:pPr>
    </w:p>
    <w:p w:rsidR="00C70F1D" w:rsidRDefault="00C70F1D" w:rsidP="00B1656A">
      <w:pPr>
        <w:ind w:left="708"/>
      </w:pPr>
      <w:r>
        <w:t>G. Lee discussed the need of sealing cracks in the columns and suggested contact</w:t>
      </w:r>
      <w:r w:rsidR="00E12476">
        <w:t>ing</w:t>
      </w:r>
      <w:r>
        <w:t xml:space="preserve"> other stucco repair companies </w:t>
      </w:r>
      <w:r w:rsidR="00E12476">
        <w:t>around the</w:t>
      </w:r>
      <w:r>
        <w:t xml:space="preserve"> area for a possib</w:t>
      </w:r>
      <w:r w:rsidR="00E12476">
        <w:t>le</w:t>
      </w:r>
      <w:r>
        <w:t xml:space="preserve"> lower cost. Lee discussed tarp cost and painting</w:t>
      </w:r>
      <w:r w:rsidR="00E12476">
        <w:t xml:space="preserve"> at length. Re roping is the most expensive part of the process. G. Lee will try and clean the etched glass to assess if it can be saved. </w:t>
      </w:r>
    </w:p>
    <w:p w:rsidR="00F6370F" w:rsidRDefault="00F6370F" w:rsidP="00B1656A">
      <w:pPr>
        <w:ind w:left="708"/>
      </w:pPr>
    </w:p>
    <w:p w:rsidR="00B1656A" w:rsidRDefault="00701BAB" w:rsidP="00B1656A">
      <w:pPr>
        <w:ind w:left="708"/>
      </w:pPr>
      <w:r>
        <w:rPr>
          <w:b/>
        </w:rPr>
        <w:t>Column Repair</w:t>
      </w:r>
      <w:r w:rsidRPr="0055260F">
        <w:t xml:space="preserve">:  </w:t>
      </w:r>
      <w:r w:rsidR="00A6454F">
        <w:t xml:space="preserve">The Board asked that a letter be written to the </w:t>
      </w:r>
      <w:r w:rsidR="00C95E13">
        <w:t>insurance company of the owner who</w:t>
      </w:r>
      <w:r w:rsidR="00A6454F">
        <w:t xml:space="preserve"> caused the column damage</w:t>
      </w:r>
      <w:r w:rsidR="00DA6AAD">
        <w:t xml:space="preserve"> stating that payment for the repair should be submitted within 2 weeks. </w:t>
      </w:r>
      <w:r w:rsidR="00C95E13">
        <w:t>The Board is concerned that additional damage could occur</w:t>
      </w:r>
      <w:r w:rsidR="00DA6AAD">
        <w:t xml:space="preserve"> from water intrusion. </w:t>
      </w:r>
    </w:p>
    <w:p w:rsidR="00DA6AAD" w:rsidRDefault="00DA6AAD" w:rsidP="00B1656A">
      <w:pPr>
        <w:ind w:left="708"/>
      </w:pPr>
    </w:p>
    <w:p w:rsidR="00DA6AAD" w:rsidRDefault="00DA6AAD" w:rsidP="00B1656A">
      <w:pPr>
        <w:ind w:left="708"/>
      </w:pPr>
      <w:r w:rsidRPr="00DA6AAD">
        <w:rPr>
          <w:b/>
        </w:rPr>
        <w:t xml:space="preserve">Master key: </w:t>
      </w:r>
      <w:r>
        <w:t xml:space="preserve">G. Lee is supplying the Fire Department with the master key. </w:t>
      </w:r>
    </w:p>
    <w:p w:rsidR="00C70F1D" w:rsidRDefault="00C70F1D" w:rsidP="00B1656A">
      <w:pPr>
        <w:ind w:left="708"/>
      </w:pPr>
    </w:p>
    <w:p w:rsidR="00C70F1D" w:rsidRPr="00C612F9" w:rsidRDefault="00C70F1D" w:rsidP="00C70F1D">
      <w:pPr>
        <w:ind w:left="709"/>
      </w:pPr>
      <w:r>
        <w:rPr>
          <w:b/>
        </w:rPr>
        <w:t xml:space="preserve">Landscape Report: </w:t>
      </w:r>
      <w:r w:rsidRPr="00C612F9">
        <w:t>G. Lee stated he is waiting for a proposal from Tom Shirley</w:t>
      </w:r>
      <w:r>
        <w:t>.</w:t>
      </w:r>
      <w:r w:rsidRPr="00C612F9">
        <w:t xml:space="preserve"> </w:t>
      </w:r>
      <w:r>
        <w:t xml:space="preserve">Funds have been spent on saplings and crepe myrtle. Plant replacements should begin in </w:t>
      </w:r>
      <w:r w:rsidR="00D37675">
        <w:t>fall</w:t>
      </w:r>
      <w:r>
        <w:t xml:space="preserve">. </w:t>
      </w:r>
    </w:p>
    <w:p w:rsidR="00C70F1D" w:rsidRPr="00DA6AAD" w:rsidRDefault="00C70F1D" w:rsidP="00B1656A">
      <w:pPr>
        <w:ind w:left="708"/>
      </w:pPr>
    </w:p>
    <w:p w:rsidR="00E12476" w:rsidRDefault="00E12476" w:rsidP="00E12476">
      <w:pPr>
        <w:rPr>
          <w:b/>
        </w:rPr>
      </w:pPr>
      <w:r w:rsidRPr="00091750">
        <w:rPr>
          <w:b/>
        </w:rPr>
        <w:t xml:space="preserve">Existing Business: </w:t>
      </w:r>
    </w:p>
    <w:p w:rsidR="00E12476" w:rsidRDefault="00E12476" w:rsidP="00E12476">
      <w:pPr>
        <w:rPr>
          <w:b/>
        </w:rPr>
      </w:pPr>
    </w:p>
    <w:p w:rsidR="00E12476" w:rsidRPr="00613AF6" w:rsidRDefault="00E12476" w:rsidP="00E12476">
      <w:pPr>
        <w:ind w:left="709"/>
      </w:pPr>
      <w:r>
        <w:rPr>
          <w:b/>
        </w:rPr>
        <w:t xml:space="preserve">Blinds/Curtain Removal: </w:t>
      </w:r>
      <w:r w:rsidR="00C95E13">
        <w:t xml:space="preserve">Owner of the unit with non-conforming blinds has agreed to remove them. </w:t>
      </w:r>
    </w:p>
    <w:p w:rsidR="00E12476" w:rsidRPr="00613AF6" w:rsidRDefault="00E12476" w:rsidP="00E12476">
      <w:pPr>
        <w:ind w:left="709"/>
        <w:jc w:val="center"/>
      </w:pPr>
      <w:r w:rsidRPr="00613AF6">
        <w:t xml:space="preserve"> </w:t>
      </w:r>
    </w:p>
    <w:p w:rsidR="00E12476" w:rsidRDefault="00E12476" w:rsidP="00E12476">
      <w:pPr>
        <w:ind w:left="709"/>
        <w:rPr>
          <w:b/>
        </w:rPr>
      </w:pPr>
      <w:r w:rsidRPr="006B6410">
        <w:rPr>
          <w:b/>
        </w:rPr>
        <w:t xml:space="preserve">Handbook Revision: </w:t>
      </w:r>
      <w:r w:rsidRPr="00294D33">
        <w:t xml:space="preserve">O. </w:t>
      </w:r>
      <w:r w:rsidR="00835743">
        <w:t xml:space="preserve">Borys is currently waiting for revisions. </w:t>
      </w:r>
      <w:r>
        <w:rPr>
          <w:b/>
        </w:rPr>
        <w:t xml:space="preserve"> </w:t>
      </w:r>
    </w:p>
    <w:p w:rsidR="00FE25F8" w:rsidRDefault="00FE25F8" w:rsidP="00E12476">
      <w:pPr>
        <w:ind w:left="709"/>
        <w:rPr>
          <w:b/>
        </w:rPr>
      </w:pPr>
    </w:p>
    <w:p w:rsidR="00FE25F8" w:rsidRDefault="00FE25F8" w:rsidP="00FE25F8">
      <w:pPr>
        <w:ind w:left="708"/>
      </w:pPr>
      <w:r>
        <w:rPr>
          <w:b/>
        </w:rPr>
        <w:t xml:space="preserve">Smoke Detector-Unit 306: </w:t>
      </w:r>
      <w:r>
        <w:t xml:space="preserve">The Board discussed several occurrences where the fire department has responded to the smoke alarm going off. There is also issues with trash and boxes being left outside the unit. B. Stuart will speak with the rental agent concerning the issues. A letter will be sent to the owner if needed. </w:t>
      </w:r>
    </w:p>
    <w:p w:rsidR="00FE25F8" w:rsidRDefault="00FE25F8" w:rsidP="00E12476">
      <w:pPr>
        <w:ind w:left="709"/>
        <w:rPr>
          <w:b/>
        </w:rPr>
      </w:pPr>
    </w:p>
    <w:p w:rsidR="00FE25F8" w:rsidRDefault="00E12476" w:rsidP="00E12476">
      <w:pPr>
        <w:ind w:left="709"/>
      </w:pPr>
      <w:r w:rsidRPr="0055260F">
        <w:rPr>
          <w:b/>
        </w:rPr>
        <w:t>Beacon:</w:t>
      </w:r>
      <w:r>
        <w:t xml:space="preserve">  </w:t>
      </w:r>
      <w:r w:rsidR="002433AD">
        <w:t>All agreed that O. Borys did a great job on the beacon.</w:t>
      </w:r>
    </w:p>
    <w:p w:rsidR="00FE25F8" w:rsidRDefault="00FE25F8" w:rsidP="00E12476">
      <w:pPr>
        <w:ind w:left="709"/>
      </w:pPr>
    </w:p>
    <w:p w:rsidR="00FE25F8" w:rsidRDefault="00FE25F8" w:rsidP="00E12476">
      <w:pPr>
        <w:ind w:left="709"/>
      </w:pPr>
      <w:r w:rsidRPr="00FE25F8">
        <w:rPr>
          <w:b/>
        </w:rPr>
        <w:t>Parking Reg</w:t>
      </w:r>
      <w:r>
        <w:rPr>
          <w:b/>
        </w:rPr>
        <w:t>ulation</w:t>
      </w:r>
      <w:r w:rsidRPr="00FE25F8">
        <w:rPr>
          <w:b/>
        </w:rPr>
        <w:t>s:</w:t>
      </w:r>
      <w:r>
        <w:t xml:space="preserve"> B. Stuart will respond to the owners that violated the parking regulations.</w:t>
      </w:r>
    </w:p>
    <w:p w:rsidR="00FE25F8" w:rsidRDefault="00FE25F8" w:rsidP="00E12476">
      <w:pPr>
        <w:ind w:left="709"/>
      </w:pPr>
    </w:p>
    <w:p w:rsidR="00E12476" w:rsidRPr="002F1E84" w:rsidRDefault="00FE25F8" w:rsidP="00E12476">
      <w:pPr>
        <w:ind w:left="709"/>
      </w:pPr>
      <w:r w:rsidRPr="00FE25F8">
        <w:rPr>
          <w:b/>
        </w:rPr>
        <w:t xml:space="preserve">Ramps: </w:t>
      </w:r>
      <w:r>
        <w:t xml:space="preserve">Foothills and B. Stuart have received numerous comments from owners regarding the ramp being removed from the Clipper building. After further discussion, the Board agreed to do a </w:t>
      </w:r>
      <w:r w:rsidR="004E7414">
        <w:t>h</w:t>
      </w:r>
      <w:r>
        <w:t>omeowner advisory vote at the annual meeting</w:t>
      </w:r>
      <w:r w:rsidR="004E7414">
        <w:t xml:space="preserve"> to determine whether the units are interested in incurring a major capital expenditure to install permanent ramps.</w:t>
      </w:r>
      <w:r>
        <w:t xml:space="preserve"> Prices will be submitted to owners as well.  </w:t>
      </w:r>
      <w:r w:rsidR="002433AD">
        <w:t xml:space="preserve"> </w:t>
      </w:r>
    </w:p>
    <w:p w:rsidR="00B1656A" w:rsidRDefault="00835743" w:rsidP="00E12476">
      <w:r>
        <w:tab/>
      </w:r>
    </w:p>
    <w:p w:rsidR="00073B00" w:rsidRDefault="00C536DE" w:rsidP="004E7414">
      <w:pPr>
        <w:pStyle w:val="BodyTextIndent"/>
        <w:ind w:left="0"/>
      </w:pPr>
      <w:r>
        <w:rPr>
          <w:b/>
          <w:bCs/>
        </w:rPr>
        <w:t>A</w:t>
      </w:r>
      <w:r w:rsidR="00625A02" w:rsidRPr="007044D2">
        <w:rPr>
          <w:b/>
          <w:bCs/>
        </w:rPr>
        <w:t>djourn:</w:t>
      </w:r>
      <w:r w:rsidR="00625A02">
        <w:rPr>
          <w:bCs/>
        </w:rPr>
        <w:t xml:space="preserve"> </w:t>
      </w:r>
      <w:r w:rsidR="00F6370F">
        <w:rPr>
          <w:bCs/>
        </w:rPr>
        <w:t>O. Borys</w:t>
      </w:r>
      <w:r w:rsidR="00043B93">
        <w:rPr>
          <w:bCs/>
        </w:rPr>
        <w:t xml:space="preserve"> made a motion to adjourn. The motion was seconded by R. Routman and the meeting adjourned. </w:t>
      </w:r>
      <w:r w:rsidR="004E7414">
        <w:rPr>
          <w:bCs/>
        </w:rPr>
        <w:t xml:space="preserve">                                </w:t>
      </w:r>
      <w:r w:rsidR="00977DA7" w:rsidRPr="00977DA7">
        <w:t xml:space="preserve">                                                </w:t>
      </w:r>
    </w:p>
    <w:p w:rsidR="00C95E13" w:rsidRPr="00F6370F" w:rsidRDefault="00C95E13" w:rsidP="00C95E13">
      <w:pPr>
        <w:jc w:val="center"/>
      </w:pPr>
      <w:r w:rsidRPr="00F6370F">
        <w:t>(Page 2 of 2)</w:t>
      </w:r>
    </w:p>
    <w:sectPr w:rsidR="00C95E13" w:rsidRPr="00F6370F">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B" w:rsidRDefault="00F8244B" w:rsidP="007A0030">
      <w:r>
        <w:separator/>
      </w:r>
    </w:p>
  </w:endnote>
  <w:endnote w:type="continuationSeparator" w:id="0">
    <w:p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B" w:rsidRDefault="00F8244B" w:rsidP="007A0030">
      <w:r>
        <w:separator/>
      </w:r>
    </w:p>
  </w:footnote>
  <w:footnote w:type="continuationSeparator" w:id="0">
    <w:p w:rsidR="00F8244B" w:rsidRDefault="00F8244B" w:rsidP="007A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9" w:rsidRDefault="00414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50B65"/>
    <w:multiLevelType w:val="hybridMultilevel"/>
    <w:tmpl w:val="F5D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C0353C"/>
    <w:multiLevelType w:val="hybridMultilevel"/>
    <w:tmpl w:val="88267EDA"/>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8">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9">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3B1B32CD"/>
    <w:multiLevelType w:val="hybridMultilevel"/>
    <w:tmpl w:val="C1CAD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4E5283E"/>
    <w:multiLevelType w:val="hybridMultilevel"/>
    <w:tmpl w:val="0924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3B6"/>
    <w:multiLevelType w:val="hybridMultilevel"/>
    <w:tmpl w:val="0F626E8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7">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261867"/>
    <w:multiLevelType w:val="hybridMultilevel"/>
    <w:tmpl w:val="E01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34"/>
  </w:num>
  <w:num w:numId="10">
    <w:abstractNumId w:val="9"/>
  </w:num>
  <w:num w:numId="11">
    <w:abstractNumId w:val="7"/>
  </w:num>
  <w:num w:numId="12">
    <w:abstractNumId w:val="18"/>
  </w:num>
  <w:num w:numId="13">
    <w:abstractNumId w:val="21"/>
  </w:num>
  <w:num w:numId="14">
    <w:abstractNumId w:val="12"/>
  </w:num>
  <w:num w:numId="15">
    <w:abstractNumId w:val="16"/>
  </w:num>
  <w:num w:numId="16">
    <w:abstractNumId w:val="28"/>
  </w:num>
  <w:num w:numId="17">
    <w:abstractNumId w:val="30"/>
  </w:num>
  <w:num w:numId="18">
    <w:abstractNumId w:val="32"/>
  </w:num>
  <w:num w:numId="19">
    <w:abstractNumId w:val="29"/>
  </w:num>
  <w:num w:numId="20">
    <w:abstractNumId w:val="15"/>
  </w:num>
  <w:num w:numId="21">
    <w:abstractNumId w:val="10"/>
  </w:num>
  <w:num w:numId="22">
    <w:abstractNumId w:val="33"/>
  </w:num>
  <w:num w:numId="23">
    <w:abstractNumId w:val="24"/>
  </w:num>
  <w:num w:numId="24">
    <w:abstractNumId w:val="19"/>
  </w:num>
  <w:num w:numId="25">
    <w:abstractNumId w:val="22"/>
  </w:num>
  <w:num w:numId="26">
    <w:abstractNumId w:val="27"/>
  </w:num>
  <w:num w:numId="27">
    <w:abstractNumId w:val="8"/>
  </w:num>
  <w:num w:numId="28">
    <w:abstractNumId w:val="23"/>
  </w:num>
  <w:num w:numId="29">
    <w:abstractNumId w:val="13"/>
  </w:num>
  <w:num w:numId="30">
    <w:abstractNumId w:val="17"/>
  </w:num>
  <w:num w:numId="31">
    <w:abstractNumId w:val="26"/>
  </w:num>
  <w:num w:numId="32">
    <w:abstractNumId w:val="14"/>
  </w:num>
  <w:num w:numId="33">
    <w:abstractNumId w:val="20"/>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083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17637"/>
    <w:rsid w:val="00022B12"/>
    <w:rsid w:val="0002490F"/>
    <w:rsid w:val="00025347"/>
    <w:rsid w:val="0003001A"/>
    <w:rsid w:val="00034F59"/>
    <w:rsid w:val="00035654"/>
    <w:rsid w:val="00043B93"/>
    <w:rsid w:val="00050A4F"/>
    <w:rsid w:val="00051D43"/>
    <w:rsid w:val="00052096"/>
    <w:rsid w:val="00052E19"/>
    <w:rsid w:val="00053501"/>
    <w:rsid w:val="0005367D"/>
    <w:rsid w:val="00057371"/>
    <w:rsid w:val="00061EE2"/>
    <w:rsid w:val="0006215B"/>
    <w:rsid w:val="0006260F"/>
    <w:rsid w:val="000648CF"/>
    <w:rsid w:val="00064E1B"/>
    <w:rsid w:val="0007282C"/>
    <w:rsid w:val="00072E4B"/>
    <w:rsid w:val="00073B00"/>
    <w:rsid w:val="0007472C"/>
    <w:rsid w:val="000761CC"/>
    <w:rsid w:val="000813F8"/>
    <w:rsid w:val="00090DD4"/>
    <w:rsid w:val="00091750"/>
    <w:rsid w:val="00092072"/>
    <w:rsid w:val="000938CE"/>
    <w:rsid w:val="00095C85"/>
    <w:rsid w:val="00096606"/>
    <w:rsid w:val="00097715"/>
    <w:rsid w:val="000A185B"/>
    <w:rsid w:val="000A298A"/>
    <w:rsid w:val="000A443A"/>
    <w:rsid w:val="000A7ABF"/>
    <w:rsid w:val="000B66E4"/>
    <w:rsid w:val="000C196E"/>
    <w:rsid w:val="000C69FE"/>
    <w:rsid w:val="000C7362"/>
    <w:rsid w:val="000D0FAA"/>
    <w:rsid w:val="000D1690"/>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159"/>
    <w:rsid w:val="001148B1"/>
    <w:rsid w:val="00120C00"/>
    <w:rsid w:val="00121333"/>
    <w:rsid w:val="001219C9"/>
    <w:rsid w:val="00124478"/>
    <w:rsid w:val="0012524C"/>
    <w:rsid w:val="00127DEF"/>
    <w:rsid w:val="001302E1"/>
    <w:rsid w:val="0013291B"/>
    <w:rsid w:val="00133586"/>
    <w:rsid w:val="00135852"/>
    <w:rsid w:val="0014207E"/>
    <w:rsid w:val="001425F7"/>
    <w:rsid w:val="00143562"/>
    <w:rsid w:val="00144556"/>
    <w:rsid w:val="0014716A"/>
    <w:rsid w:val="00147CCB"/>
    <w:rsid w:val="00150693"/>
    <w:rsid w:val="00153D2C"/>
    <w:rsid w:val="00153EBF"/>
    <w:rsid w:val="00155C81"/>
    <w:rsid w:val="0015717E"/>
    <w:rsid w:val="0015775A"/>
    <w:rsid w:val="00163BF9"/>
    <w:rsid w:val="001641AB"/>
    <w:rsid w:val="00172B20"/>
    <w:rsid w:val="00172E17"/>
    <w:rsid w:val="00175B71"/>
    <w:rsid w:val="0017629C"/>
    <w:rsid w:val="001767F8"/>
    <w:rsid w:val="00183F11"/>
    <w:rsid w:val="00187BC0"/>
    <w:rsid w:val="00187C55"/>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D733E"/>
    <w:rsid w:val="001D7422"/>
    <w:rsid w:val="001E0C08"/>
    <w:rsid w:val="001E1CE6"/>
    <w:rsid w:val="001E6F9A"/>
    <w:rsid w:val="001F1419"/>
    <w:rsid w:val="001F2B93"/>
    <w:rsid w:val="001F728A"/>
    <w:rsid w:val="002007C4"/>
    <w:rsid w:val="0020486C"/>
    <w:rsid w:val="002055E9"/>
    <w:rsid w:val="00210039"/>
    <w:rsid w:val="002102ED"/>
    <w:rsid w:val="002125A4"/>
    <w:rsid w:val="0021789E"/>
    <w:rsid w:val="00220759"/>
    <w:rsid w:val="002214B3"/>
    <w:rsid w:val="00221B87"/>
    <w:rsid w:val="00223790"/>
    <w:rsid w:val="00223D49"/>
    <w:rsid w:val="0022570C"/>
    <w:rsid w:val="00230469"/>
    <w:rsid w:val="00230671"/>
    <w:rsid w:val="00230CB2"/>
    <w:rsid w:val="002330DA"/>
    <w:rsid w:val="00236985"/>
    <w:rsid w:val="00242F8A"/>
    <w:rsid w:val="002433AD"/>
    <w:rsid w:val="0025162C"/>
    <w:rsid w:val="00252EFF"/>
    <w:rsid w:val="00254117"/>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94D33"/>
    <w:rsid w:val="002A1BBC"/>
    <w:rsid w:val="002A4FA1"/>
    <w:rsid w:val="002A6D56"/>
    <w:rsid w:val="002A7856"/>
    <w:rsid w:val="002B3DDD"/>
    <w:rsid w:val="002B59E2"/>
    <w:rsid w:val="002B6298"/>
    <w:rsid w:val="002B66B2"/>
    <w:rsid w:val="002C05CD"/>
    <w:rsid w:val="002C0CCE"/>
    <w:rsid w:val="002C684F"/>
    <w:rsid w:val="002C79C8"/>
    <w:rsid w:val="002D309A"/>
    <w:rsid w:val="002D5520"/>
    <w:rsid w:val="002D64FC"/>
    <w:rsid w:val="002D7C5E"/>
    <w:rsid w:val="002E12CD"/>
    <w:rsid w:val="002E1AD6"/>
    <w:rsid w:val="002E29FA"/>
    <w:rsid w:val="002E3045"/>
    <w:rsid w:val="002E3E0D"/>
    <w:rsid w:val="002F0820"/>
    <w:rsid w:val="002F1E84"/>
    <w:rsid w:val="002F201E"/>
    <w:rsid w:val="002F42A4"/>
    <w:rsid w:val="00301481"/>
    <w:rsid w:val="0030270C"/>
    <w:rsid w:val="0030411A"/>
    <w:rsid w:val="00304FD0"/>
    <w:rsid w:val="00306CC3"/>
    <w:rsid w:val="00316BFE"/>
    <w:rsid w:val="003174F8"/>
    <w:rsid w:val="003203C9"/>
    <w:rsid w:val="00322291"/>
    <w:rsid w:val="00323BE3"/>
    <w:rsid w:val="00330229"/>
    <w:rsid w:val="00331885"/>
    <w:rsid w:val="00335C22"/>
    <w:rsid w:val="003426FC"/>
    <w:rsid w:val="003436E0"/>
    <w:rsid w:val="00344DB5"/>
    <w:rsid w:val="0035025C"/>
    <w:rsid w:val="003503CD"/>
    <w:rsid w:val="003554C3"/>
    <w:rsid w:val="00356057"/>
    <w:rsid w:val="00372444"/>
    <w:rsid w:val="00373FE9"/>
    <w:rsid w:val="003766D9"/>
    <w:rsid w:val="003805D1"/>
    <w:rsid w:val="00381722"/>
    <w:rsid w:val="0039403F"/>
    <w:rsid w:val="003941FD"/>
    <w:rsid w:val="00394937"/>
    <w:rsid w:val="003A1FBF"/>
    <w:rsid w:val="003A363E"/>
    <w:rsid w:val="003A4B89"/>
    <w:rsid w:val="003A5427"/>
    <w:rsid w:val="003A5A6B"/>
    <w:rsid w:val="003A5B4A"/>
    <w:rsid w:val="003A6A8F"/>
    <w:rsid w:val="003B2293"/>
    <w:rsid w:val="003C1661"/>
    <w:rsid w:val="003C50C2"/>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4F89"/>
    <w:rsid w:val="00415837"/>
    <w:rsid w:val="0041710A"/>
    <w:rsid w:val="0042121F"/>
    <w:rsid w:val="004264B3"/>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176"/>
    <w:rsid w:val="004755A3"/>
    <w:rsid w:val="00475AF7"/>
    <w:rsid w:val="00477988"/>
    <w:rsid w:val="00487DB2"/>
    <w:rsid w:val="004905EF"/>
    <w:rsid w:val="00491BC0"/>
    <w:rsid w:val="0049576E"/>
    <w:rsid w:val="004A6FBC"/>
    <w:rsid w:val="004B04CD"/>
    <w:rsid w:val="004B098D"/>
    <w:rsid w:val="004B650A"/>
    <w:rsid w:val="004C240D"/>
    <w:rsid w:val="004C5BA5"/>
    <w:rsid w:val="004C5F35"/>
    <w:rsid w:val="004C7117"/>
    <w:rsid w:val="004C7BD5"/>
    <w:rsid w:val="004D38A0"/>
    <w:rsid w:val="004D3E94"/>
    <w:rsid w:val="004D48AC"/>
    <w:rsid w:val="004D67A5"/>
    <w:rsid w:val="004D69CE"/>
    <w:rsid w:val="004E12C0"/>
    <w:rsid w:val="004E6138"/>
    <w:rsid w:val="004E7414"/>
    <w:rsid w:val="004E761E"/>
    <w:rsid w:val="004F11E7"/>
    <w:rsid w:val="004F2932"/>
    <w:rsid w:val="004F2CAA"/>
    <w:rsid w:val="004F41DF"/>
    <w:rsid w:val="005000FC"/>
    <w:rsid w:val="00500628"/>
    <w:rsid w:val="0050269D"/>
    <w:rsid w:val="00504BDE"/>
    <w:rsid w:val="005109E1"/>
    <w:rsid w:val="0051235E"/>
    <w:rsid w:val="00512739"/>
    <w:rsid w:val="00513652"/>
    <w:rsid w:val="00521CCA"/>
    <w:rsid w:val="00524704"/>
    <w:rsid w:val="00524F32"/>
    <w:rsid w:val="005366D5"/>
    <w:rsid w:val="00540379"/>
    <w:rsid w:val="00540D7E"/>
    <w:rsid w:val="00541CF4"/>
    <w:rsid w:val="00544083"/>
    <w:rsid w:val="0054434A"/>
    <w:rsid w:val="00544964"/>
    <w:rsid w:val="00547B80"/>
    <w:rsid w:val="005508EA"/>
    <w:rsid w:val="0055260F"/>
    <w:rsid w:val="00554858"/>
    <w:rsid w:val="005548F3"/>
    <w:rsid w:val="0055500E"/>
    <w:rsid w:val="0055759B"/>
    <w:rsid w:val="00561770"/>
    <w:rsid w:val="00567023"/>
    <w:rsid w:val="00567431"/>
    <w:rsid w:val="00573771"/>
    <w:rsid w:val="00576DCB"/>
    <w:rsid w:val="005813D8"/>
    <w:rsid w:val="00584D4F"/>
    <w:rsid w:val="00587B1E"/>
    <w:rsid w:val="005916AD"/>
    <w:rsid w:val="00594F63"/>
    <w:rsid w:val="00595D5B"/>
    <w:rsid w:val="005A00B1"/>
    <w:rsid w:val="005A3DCC"/>
    <w:rsid w:val="005A72D1"/>
    <w:rsid w:val="005B2D24"/>
    <w:rsid w:val="005B4A82"/>
    <w:rsid w:val="005C2581"/>
    <w:rsid w:val="005C2A6B"/>
    <w:rsid w:val="005C36B5"/>
    <w:rsid w:val="005C4A35"/>
    <w:rsid w:val="005C7CB6"/>
    <w:rsid w:val="005D127A"/>
    <w:rsid w:val="005D137A"/>
    <w:rsid w:val="005D141C"/>
    <w:rsid w:val="005D201F"/>
    <w:rsid w:val="005D3458"/>
    <w:rsid w:val="005D40E3"/>
    <w:rsid w:val="005D649B"/>
    <w:rsid w:val="005D7C79"/>
    <w:rsid w:val="005E0B97"/>
    <w:rsid w:val="005E293E"/>
    <w:rsid w:val="005E42FB"/>
    <w:rsid w:val="005E60AA"/>
    <w:rsid w:val="005E7081"/>
    <w:rsid w:val="005E7CE9"/>
    <w:rsid w:val="005E7EE4"/>
    <w:rsid w:val="005F39C5"/>
    <w:rsid w:val="005F4DAE"/>
    <w:rsid w:val="005F670E"/>
    <w:rsid w:val="006001FF"/>
    <w:rsid w:val="0060093A"/>
    <w:rsid w:val="00605845"/>
    <w:rsid w:val="0060585F"/>
    <w:rsid w:val="00606C29"/>
    <w:rsid w:val="006126D2"/>
    <w:rsid w:val="0061325E"/>
    <w:rsid w:val="00613AF6"/>
    <w:rsid w:val="00625A02"/>
    <w:rsid w:val="00626976"/>
    <w:rsid w:val="00633E33"/>
    <w:rsid w:val="00645916"/>
    <w:rsid w:val="006535C4"/>
    <w:rsid w:val="00655437"/>
    <w:rsid w:val="006579D7"/>
    <w:rsid w:val="00660047"/>
    <w:rsid w:val="00661125"/>
    <w:rsid w:val="0066691C"/>
    <w:rsid w:val="00673591"/>
    <w:rsid w:val="00674734"/>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6410"/>
    <w:rsid w:val="006B7A64"/>
    <w:rsid w:val="006C0409"/>
    <w:rsid w:val="006C0E18"/>
    <w:rsid w:val="006C671C"/>
    <w:rsid w:val="006E1213"/>
    <w:rsid w:val="006E1559"/>
    <w:rsid w:val="006E2213"/>
    <w:rsid w:val="006F54D6"/>
    <w:rsid w:val="006F663E"/>
    <w:rsid w:val="006F791A"/>
    <w:rsid w:val="00701BAB"/>
    <w:rsid w:val="00704333"/>
    <w:rsid w:val="007044D2"/>
    <w:rsid w:val="00713908"/>
    <w:rsid w:val="00715EC8"/>
    <w:rsid w:val="0072077E"/>
    <w:rsid w:val="00721859"/>
    <w:rsid w:val="00722392"/>
    <w:rsid w:val="00727D4B"/>
    <w:rsid w:val="00732CD8"/>
    <w:rsid w:val="00734F51"/>
    <w:rsid w:val="00735067"/>
    <w:rsid w:val="00736857"/>
    <w:rsid w:val="00736B67"/>
    <w:rsid w:val="00740950"/>
    <w:rsid w:val="007451BC"/>
    <w:rsid w:val="00746F43"/>
    <w:rsid w:val="00752F33"/>
    <w:rsid w:val="00753A59"/>
    <w:rsid w:val="00754482"/>
    <w:rsid w:val="00760992"/>
    <w:rsid w:val="00762262"/>
    <w:rsid w:val="007631AB"/>
    <w:rsid w:val="00764430"/>
    <w:rsid w:val="00765CF7"/>
    <w:rsid w:val="00766F44"/>
    <w:rsid w:val="007709F0"/>
    <w:rsid w:val="00773389"/>
    <w:rsid w:val="00775D84"/>
    <w:rsid w:val="00781B7E"/>
    <w:rsid w:val="007A0030"/>
    <w:rsid w:val="007A72C1"/>
    <w:rsid w:val="007A7390"/>
    <w:rsid w:val="007B7365"/>
    <w:rsid w:val="007C2993"/>
    <w:rsid w:val="007C37F4"/>
    <w:rsid w:val="007C490E"/>
    <w:rsid w:val="007C58F3"/>
    <w:rsid w:val="007C5CA5"/>
    <w:rsid w:val="007C7BF1"/>
    <w:rsid w:val="007D074C"/>
    <w:rsid w:val="007D12A0"/>
    <w:rsid w:val="007D1CB7"/>
    <w:rsid w:val="007D3060"/>
    <w:rsid w:val="007D30C4"/>
    <w:rsid w:val="007D585B"/>
    <w:rsid w:val="007E2243"/>
    <w:rsid w:val="007F3E3E"/>
    <w:rsid w:val="007F49B0"/>
    <w:rsid w:val="007F4EE8"/>
    <w:rsid w:val="007F5405"/>
    <w:rsid w:val="007F56AD"/>
    <w:rsid w:val="007F6E41"/>
    <w:rsid w:val="008015C3"/>
    <w:rsid w:val="0080400D"/>
    <w:rsid w:val="0080650E"/>
    <w:rsid w:val="0080758D"/>
    <w:rsid w:val="008129BA"/>
    <w:rsid w:val="00815D92"/>
    <w:rsid w:val="0081644C"/>
    <w:rsid w:val="00820EFC"/>
    <w:rsid w:val="00831CD8"/>
    <w:rsid w:val="008335BF"/>
    <w:rsid w:val="00835743"/>
    <w:rsid w:val="008426D7"/>
    <w:rsid w:val="0084309F"/>
    <w:rsid w:val="00845135"/>
    <w:rsid w:val="00850B2A"/>
    <w:rsid w:val="0085358A"/>
    <w:rsid w:val="008560D1"/>
    <w:rsid w:val="00861C69"/>
    <w:rsid w:val="00861CDA"/>
    <w:rsid w:val="00865FE3"/>
    <w:rsid w:val="00871408"/>
    <w:rsid w:val="008715C5"/>
    <w:rsid w:val="008724FE"/>
    <w:rsid w:val="008775BA"/>
    <w:rsid w:val="00877DA9"/>
    <w:rsid w:val="00877DFA"/>
    <w:rsid w:val="00882B25"/>
    <w:rsid w:val="00893860"/>
    <w:rsid w:val="008A13AB"/>
    <w:rsid w:val="008A2491"/>
    <w:rsid w:val="008A7601"/>
    <w:rsid w:val="008B2F9D"/>
    <w:rsid w:val="008B44BC"/>
    <w:rsid w:val="008B4CCB"/>
    <w:rsid w:val="008B579B"/>
    <w:rsid w:val="008B774C"/>
    <w:rsid w:val="008C1085"/>
    <w:rsid w:val="008C232F"/>
    <w:rsid w:val="008C6BE4"/>
    <w:rsid w:val="008D0DD7"/>
    <w:rsid w:val="008D10A6"/>
    <w:rsid w:val="008D11BC"/>
    <w:rsid w:val="008D28A6"/>
    <w:rsid w:val="008D5B19"/>
    <w:rsid w:val="008E305D"/>
    <w:rsid w:val="008E7B99"/>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0D06"/>
    <w:rsid w:val="00932B9E"/>
    <w:rsid w:val="00934859"/>
    <w:rsid w:val="00935DE9"/>
    <w:rsid w:val="00935FD4"/>
    <w:rsid w:val="00940767"/>
    <w:rsid w:val="009455B7"/>
    <w:rsid w:val="0094632A"/>
    <w:rsid w:val="00953458"/>
    <w:rsid w:val="0096465E"/>
    <w:rsid w:val="00964EA3"/>
    <w:rsid w:val="00966313"/>
    <w:rsid w:val="009664D9"/>
    <w:rsid w:val="00967D83"/>
    <w:rsid w:val="00967EBC"/>
    <w:rsid w:val="00970329"/>
    <w:rsid w:val="009713B1"/>
    <w:rsid w:val="009754A4"/>
    <w:rsid w:val="00975F74"/>
    <w:rsid w:val="00976480"/>
    <w:rsid w:val="00977DA7"/>
    <w:rsid w:val="00977F0C"/>
    <w:rsid w:val="00980A93"/>
    <w:rsid w:val="00980C61"/>
    <w:rsid w:val="00981712"/>
    <w:rsid w:val="00982412"/>
    <w:rsid w:val="009838D8"/>
    <w:rsid w:val="00987474"/>
    <w:rsid w:val="00987947"/>
    <w:rsid w:val="00991DA1"/>
    <w:rsid w:val="00992792"/>
    <w:rsid w:val="009A17E3"/>
    <w:rsid w:val="009A54C7"/>
    <w:rsid w:val="009A5BBC"/>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9F6E8B"/>
    <w:rsid w:val="00A00115"/>
    <w:rsid w:val="00A05324"/>
    <w:rsid w:val="00A072C4"/>
    <w:rsid w:val="00A11630"/>
    <w:rsid w:val="00A1400E"/>
    <w:rsid w:val="00A15DDA"/>
    <w:rsid w:val="00A1611D"/>
    <w:rsid w:val="00A16578"/>
    <w:rsid w:val="00A16B7A"/>
    <w:rsid w:val="00A17800"/>
    <w:rsid w:val="00A2123A"/>
    <w:rsid w:val="00A220EF"/>
    <w:rsid w:val="00A25A30"/>
    <w:rsid w:val="00A313C9"/>
    <w:rsid w:val="00A33FD0"/>
    <w:rsid w:val="00A35E8C"/>
    <w:rsid w:val="00A43096"/>
    <w:rsid w:val="00A45E4F"/>
    <w:rsid w:val="00A52328"/>
    <w:rsid w:val="00A52507"/>
    <w:rsid w:val="00A53E94"/>
    <w:rsid w:val="00A60037"/>
    <w:rsid w:val="00A6454F"/>
    <w:rsid w:val="00A649CE"/>
    <w:rsid w:val="00A67CB4"/>
    <w:rsid w:val="00A71078"/>
    <w:rsid w:val="00A72931"/>
    <w:rsid w:val="00A761FB"/>
    <w:rsid w:val="00A76250"/>
    <w:rsid w:val="00A81D4F"/>
    <w:rsid w:val="00A828D4"/>
    <w:rsid w:val="00A84715"/>
    <w:rsid w:val="00A86217"/>
    <w:rsid w:val="00A91ADA"/>
    <w:rsid w:val="00A91B02"/>
    <w:rsid w:val="00A93251"/>
    <w:rsid w:val="00A96E4F"/>
    <w:rsid w:val="00AA03D7"/>
    <w:rsid w:val="00AA154D"/>
    <w:rsid w:val="00AA2E7D"/>
    <w:rsid w:val="00AA393C"/>
    <w:rsid w:val="00AA4EAF"/>
    <w:rsid w:val="00AA7E88"/>
    <w:rsid w:val="00AB74DB"/>
    <w:rsid w:val="00AC28A8"/>
    <w:rsid w:val="00AD3888"/>
    <w:rsid w:val="00AD42CE"/>
    <w:rsid w:val="00AD4C6E"/>
    <w:rsid w:val="00AF0EAE"/>
    <w:rsid w:val="00AF28CE"/>
    <w:rsid w:val="00AF4E7C"/>
    <w:rsid w:val="00AF5B02"/>
    <w:rsid w:val="00AF7543"/>
    <w:rsid w:val="00B013B5"/>
    <w:rsid w:val="00B033C2"/>
    <w:rsid w:val="00B056E3"/>
    <w:rsid w:val="00B05D1C"/>
    <w:rsid w:val="00B0663C"/>
    <w:rsid w:val="00B10269"/>
    <w:rsid w:val="00B11CA7"/>
    <w:rsid w:val="00B14343"/>
    <w:rsid w:val="00B1530B"/>
    <w:rsid w:val="00B15E3D"/>
    <w:rsid w:val="00B16247"/>
    <w:rsid w:val="00B1656A"/>
    <w:rsid w:val="00B16AF5"/>
    <w:rsid w:val="00B22316"/>
    <w:rsid w:val="00B234EF"/>
    <w:rsid w:val="00B33C18"/>
    <w:rsid w:val="00B35E53"/>
    <w:rsid w:val="00B378BE"/>
    <w:rsid w:val="00B40CA4"/>
    <w:rsid w:val="00B414F1"/>
    <w:rsid w:val="00B4243E"/>
    <w:rsid w:val="00B44C6A"/>
    <w:rsid w:val="00B51BAB"/>
    <w:rsid w:val="00B554FE"/>
    <w:rsid w:val="00B634EC"/>
    <w:rsid w:val="00B759DE"/>
    <w:rsid w:val="00B810E4"/>
    <w:rsid w:val="00B82892"/>
    <w:rsid w:val="00B83CC9"/>
    <w:rsid w:val="00B866E2"/>
    <w:rsid w:val="00B92963"/>
    <w:rsid w:val="00B929BF"/>
    <w:rsid w:val="00B9427B"/>
    <w:rsid w:val="00B952C8"/>
    <w:rsid w:val="00BA64A6"/>
    <w:rsid w:val="00BB7397"/>
    <w:rsid w:val="00BC0DD0"/>
    <w:rsid w:val="00BC1E1C"/>
    <w:rsid w:val="00BC610D"/>
    <w:rsid w:val="00BC65FC"/>
    <w:rsid w:val="00BD2308"/>
    <w:rsid w:val="00BD45C6"/>
    <w:rsid w:val="00BD712C"/>
    <w:rsid w:val="00BE0248"/>
    <w:rsid w:val="00BE0678"/>
    <w:rsid w:val="00BE1131"/>
    <w:rsid w:val="00BE17A3"/>
    <w:rsid w:val="00BE17DA"/>
    <w:rsid w:val="00BE2B34"/>
    <w:rsid w:val="00BE3DE7"/>
    <w:rsid w:val="00BF3608"/>
    <w:rsid w:val="00BF37B6"/>
    <w:rsid w:val="00BF477B"/>
    <w:rsid w:val="00BF751D"/>
    <w:rsid w:val="00C016CB"/>
    <w:rsid w:val="00C04C4A"/>
    <w:rsid w:val="00C0714B"/>
    <w:rsid w:val="00C15390"/>
    <w:rsid w:val="00C16232"/>
    <w:rsid w:val="00C30232"/>
    <w:rsid w:val="00C32614"/>
    <w:rsid w:val="00C3534F"/>
    <w:rsid w:val="00C372B4"/>
    <w:rsid w:val="00C41FE6"/>
    <w:rsid w:val="00C43A8B"/>
    <w:rsid w:val="00C44967"/>
    <w:rsid w:val="00C50616"/>
    <w:rsid w:val="00C524E7"/>
    <w:rsid w:val="00C536DE"/>
    <w:rsid w:val="00C540FA"/>
    <w:rsid w:val="00C60388"/>
    <w:rsid w:val="00C610C6"/>
    <w:rsid w:val="00C612F9"/>
    <w:rsid w:val="00C62842"/>
    <w:rsid w:val="00C70F1D"/>
    <w:rsid w:val="00C719C1"/>
    <w:rsid w:val="00C7567F"/>
    <w:rsid w:val="00C87DAF"/>
    <w:rsid w:val="00C9055C"/>
    <w:rsid w:val="00C9182B"/>
    <w:rsid w:val="00C93217"/>
    <w:rsid w:val="00C946DC"/>
    <w:rsid w:val="00C95E13"/>
    <w:rsid w:val="00C97CFF"/>
    <w:rsid w:val="00CA32E7"/>
    <w:rsid w:val="00CA5514"/>
    <w:rsid w:val="00CA64D4"/>
    <w:rsid w:val="00CB02C5"/>
    <w:rsid w:val="00CB0BB0"/>
    <w:rsid w:val="00CB5346"/>
    <w:rsid w:val="00CC4F08"/>
    <w:rsid w:val="00CC622A"/>
    <w:rsid w:val="00CC765F"/>
    <w:rsid w:val="00CD2A49"/>
    <w:rsid w:val="00CD3C24"/>
    <w:rsid w:val="00CD5E30"/>
    <w:rsid w:val="00CD68A7"/>
    <w:rsid w:val="00CD6F19"/>
    <w:rsid w:val="00CE331C"/>
    <w:rsid w:val="00CE6A1A"/>
    <w:rsid w:val="00CF0C44"/>
    <w:rsid w:val="00CF0D4D"/>
    <w:rsid w:val="00CF1D67"/>
    <w:rsid w:val="00CF1E55"/>
    <w:rsid w:val="00CF3C8D"/>
    <w:rsid w:val="00D00366"/>
    <w:rsid w:val="00D004A2"/>
    <w:rsid w:val="00D01EB9"/>
    <w:rsid w:val="00D03D6E"/>
    <w:rsid w:val="00D04F15"/>
    <w:rsid w:val="00D0583B"/>
    <w:rsid w:val="00D07444"/>
    <w:rsid w:val="00D11C12"/>
    <w:rsid w:val="00D17FDC"/>
    <w:rsid w:val="00D2030A"/>
    <w:rsid w:val="00D206DA"/>
    <w:rsid w:val="00D22664"/>
    <w:rsid w:val="00D22EF9"/>
    <w:rsid w:val="00D23EB7"/>
    <w:rsid w:val="00D2727E"/>
    <w:rsid w:val="00D32DC6"/>
    <w:rsid w:val="00D33549"/>
    <w:rsid w:val="00D3445C"/>
    <w:rsid w:val="00D35B3A"/>
    <w:rsid w:val="00D372E4"/>
    <w:rsid w:val="00D3756A"/>
    <w:rsid w:val="00D37675"/>
    <w:rsid w:val="00D43672"/>
    <w:rsid w:val="00D445DC"/>
    <w:rsid w:val="00D44A8A"/>
    <w:rsid w:val="00D45109"/>
    <w:rsid w:val="00D502A2"/>
    <w:rsid w:val="00D5045E"/>
    <w:rsid w:val="00D52BA2"/>
    <w:rsid w:val="00D531DC"/>
    <w:rsid w:val="00D5374D"/>
    <w:rsid w:val="00D566C1"/>
    <w:rsid w:val="00D5760D"/>
    <w:rsid w:val="00D627E0"/>
    <w:rsid w:val="00D63134"/>
    <w:rsid w:val="00D64ADD"/>
    <w:rsid w:val="00D70335"/>
    <w:rsid w:val="00D71EEF"/>
    <w:rsid w:val="00D753C2"/>
    <w:rsid w:val="00D75A64"/>
    <w:rsid w:val="00D77544"/>
    <w:rsid w:val="00D82B19"/>
    <w:rsid w:val="00D83B8F"/>
    <w:rsid w:val="00D87C2C"/>
    <w:rsid w:val="00D90CA3"/>
    <w:rsid w:val="00D90CD9"/>
    <w:rsid w:val="00D938B8"/>
    <w:rsid w:val="00D93A06"/>
    <w:rsid w:val="00D95ED0"/>
    <w:rsid w:val="00D96F7E"/>
    <w:rsid w:val="00DA11A1"/>
    <w:rsid w:val="00DA2E89"/>
    <w:rsid w:val="00DA3C5F"/>
    <w:rsid w:val="00DA6AAD"/>
    <w:rsid w:val="00DB55CB"/>
    <w:rsid w:val="00DB576B"/>
    <w:rsid w:val="00DB5D54"/>
    <w:rsid w:val="00DD024C"/>
    <w:rsid w:val="00DD25C3"/>
    <w:rsid w:val="00DD2710"/>
    <w:rsid w:val="00DF06D4"/>
    <w:rsid w:val="00DF0A5B"/>
    <w:rsid w:val="00DF2BC8"/>
    <w:rsid w:val="00DF44BF"/>
    <w:rsid w:val="00E0016D"/>
    <w:rsid w:val="00E00C0D"/>
    <w:rsid w:val="00E020AF"/>
    <w:rsid w:val="00E048DB"/>
    <w:rsid w:val="00E10D1A"/>
    <w:rsid w:val="00E12476"/>
    <w:rsid w:val="00E13C47"/>
    <w:rsid w:val="00E14F56"/>
    <w:rsid w:val="00E158E2"/>
    <w:rsid w:val="00E22F5C"/>
    <w:rsid w:val="00E272F3"/>
    <w:rsid w:val="00E352F7"/>
    <w:rsid w:val="00E4766D"/>
    <w:rsid w:val="00E47E49"/>
    <w:rsid w:val="00E515DD"/>
    <w:rsid w:val="00E57F76"/>
    <w:rsid w:val="00E600C0"/>
    <w:rsid w:val="00E61257"/>
    <w:rsid w:val="00E645FE"/>
    <w:rsid w:val="00E75C5C"/>
    <w:rsid w:val="00E76BE8"/>
    <w:rsid w:val="00E80F33"/>
    <w:rsid w:val="00E838A5"/>
    <w:rsid w:val="00E83BE3"/>
    <w:rsid w:val="00E8563D"/>
    <w:rsid w:val="00E876C4"/>
    <w:rsid w:val="00E87ACB"/>
    <w:rsid w:val="00E90924"/>
    <w:rsid w:val="00E91A5A"/>
    <w:rsid w:val="00E922DE"/>
    <w:rsid w:val="00E96C4E"/>
    <w:rsid w:val="00E96C74"/>
    <w:rsid w:val="00E97898"/>
    <w:rsid w:val="00E97F7F"/>
    <w:rsid w:val="00EA428E"/>
    <w:rsid w:val="00EB1655"/>
    <w:rsid w:val="00EB7AA7"/>
    <w:rsid w:val="00EB7E2D"/>
    <w:rsid w:val="00EC27A1"/>
    <w:rsid w:val="00EC7674"/>
    <w:rsid w:val="00ED28F7"/>
    <w:rsid w:val="00ED2DFA"/>
    <w:rsid w:val="00ED467E"/>
    <w:rsid w:val="00ED4A1F"/>
    <w:rsid w:val="00ED5337"/>
    <w:rsid w:val="00ED5C41"/>
    <w:rsid w:val="00EE0C91"/>
    <w:rsid w:val="00EE3C4B"/>
    <w:rsid w:val="00EE5697"/>
    <w:rsid w:val="00EE647B"/>
    <w:rsid w:val="00EE78C6"/>
    <w:rsid w:val="00EF1C56"/>
    <w:rsid w:val="00EF1CC3"/>
    <w:rsid w:val="00EF438F"/>
    <w:rsid w:val="00EF7B77"/>
    <w:rsid w:val="00F026CE"/>
    <w:rsid w:val="00F03A2C"/>
    <w:rsid w:val="00F03E99"/>
    <w:rsid w:val="00F04C73"/>
    <w:rsid w:val="00F06B25"/>
    <w:rsid w:val="00F10DFB"/>
    <w:rsid w:val="00F11047"/>
    <w:rsid w:val="00F262C2"/>
    <w:rsid w:val="00F343BB"/>
    <w:rsid w:val="00F365EF"/>
    <w:rsid w:val="00F37245"/>
    <w:rsid w:val="00F37A7B"/>
    <w:rsid w:val="00F400EC"/>
    <w:rsid w:val="00F42031"/>
    <w:rsid w:val="00F4443C"/>
    <w:rsid w:val="00F45759"/>
    <w:rsid w:val="00F470EE"/>
    <w:rsid w:val="00F50F27"/>
    <w:rsid w:val="00F61959"/>
    <w:rsid w:val="00F6370F"/>
    <w:rsid w:val="00F70625"/>
    <w:rsid w:val="00F7235C"/>
    <w:rsid w:val="00F7710C"/>
    <w:rsid w:val="00F81775"/>
    <w:rsid w:val="00F81E4E"/>
    <w:rsid w:val="00F8244B"/>
    <w:rsid w:val="00F84CF6"/>
    <w:rsid w:val="00F860FC"/>
    <w:rsid w:val="00F927A6"/>
    <w:rsid w:val="00F936ED"/>
    <w:rsid w:val="00F943D1"/>
    <w:rsid w:val="00F943F1"/>
    <w:rsid w:val="00F949F6"/>
    <w:rsid w:val="00FB07B8"/>
    <w:rsid w:val="00FB2A2B"/>
    <w:rsid w:val="00FB2DFD"/>
    <w:rsid w:val="00FB2E8D"/>
    <w:rsid w:val="00FB42E3"/>
    <w:rsid w:val="00FB52EE"/>
    <w:rsid w:val="00FB5BA4"/>
    <w:rsid w:val="00FC215A"/>
    <w:rsid w:val="00FC303B"/>
    <w:rsid w:val="00FC5E33"/>
    <w:rsid w:val="00FC7D7C"/>
    <w:rsid w:val="00FD119D"/>
    <w:rsid w:val="00FD137E"/>
    <w:rsid w:val="00FD5B24"/>
    <w:rsid w:val="00FD7810"/>
    <w:rsid w:val="00FE25F8"/>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5A2A-D844-4F8A-865A-D7772C7C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12</cp:revision>
  <cp:lastPrinted>2017-08-28T19:08:00Z</cp:lastPrinted>
  <dcterms:created xsi:type="dcterms:W3CDTF">2017-08-09T18:42:00Z</dcterms:created>
  <dcterms:modified xsi:type="dcterms:W3CDTF">2017-09-15T13:45:00Z</dcterms:modified>
</cp:coreProperties>
</file>