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9B09D33" w14:textId="5F5AC4FF" w:rsidR="00391AED" w:rsidRDefault="009C500B">
      <w:pPr>
        <w:pStyle w:val="Body"/>
      </w:pPr>
      <w:r>
        <w:t>August 9, 2022</w:t>
      </w:r>
    </w:p>
    <w:p w14:paraId="0895BCE2" w14:textId="737BDA47" w:rsidR="00DB096D" w:rsidRDefault="00DB096D">
      <w:pPr>
        <w:pStyle w:val="Body"/>
      </w:pPr>
    </w:p>
    <w:p w14:paraId="35FD970A" w14:textId="77777777" w:rsidR="00DB096D" w:rsidRDefault="00DB096D" w:rsidP="00DB096D">
      <w:pPr>
        <w:pStyle w:val="Body"/>
      </w:pPr>
      <w:r>
        <w:rPr>
          <w:b/>
          <w:bCs/>
        </w:rPr>
        <w:t>Call to Order</w:t>
      </w:r>
      <w:r>
        <w:t xml:space="preserve">: </w:t>
      </w:r>
    </w:p>
    <w:p w14:paraId="5C982662" w14:textId="2B41F840" w:rsidR="00DB096D" w:rsidRDefault="00DB096D" w:rsidP="00DB096D">
      <w:pPr>
        <w:pStyle w:val="Body"/>
      </w:pPr>
      <w:r>
        <w:t>B. Stuart called the meeting to order.</w:t>
      </w:r>
    </w:p>
    <w:p w14:paraId="6EFE9404" w14:textId="77777777" w:rsidR="00054DFD" w:rsidRDefault="00054DFD">
      <w:pPr>
        <w:pStyle w:val="Body"/>
      </w:pPr>
    </w:p>
    <w:p w14:paraId="5CCAF918" w14:textId="77777777" w:rsidR="003D5A7E" w:rsidRDefault="007579A6" w:rsidP="003D5A7E">
      <w:pPr>
        <w:pStyle w:val="Body"/>
      </w:pPr>
      <w:r>
        <w:rPr>
          <w:b/>
          <w:bCs/>
          <w:lang w:val="it-IT"/>
        </w:rPr>
        <w:t>Present</w:t>
      </w:r>
      <w:r w:rsidR="003D5A7E">
        <w:t>:</w:t>
      </w:r>
    </w:p>
    <w:p w14:paraId="00B3C67F" w14:textId="13E742CE" w:rsidR="00B9322F" w:rsidRDefault="00C33A3C" w:rsidP="003D5A7E">
      <w:pPr>
        <w:pStyle w:val="Body"/>
      </w:pPr>
      <w:r>
        <w:t xml:space="preserve">Frank Aaron, </w:t>
      </w:r>
      <w:r w:rsidR="009C500B">
        <w:t xml:space="preserve">Kevin </w:t>
      </w:r>
      <w:proofErr w:type="gramStart"/>
      <w:r w:rsidR="009C500B">
        <w:t xml:space="preserve">Botsford </w:t>
      </w:r>
      <w:r w:rsidR="00511607">
        <w:t>,</w:t>
      </w:r>
      <w:proofErr w:type="gramEnd"/>
      <w:r w:rsidR="00100217">
        <w:t xml:space="preserve"> </w:t>
      </w:r>
      <w:r w:rsidR="002A5303">
        <w:t>Gary Crumbley, Star McKinney, Barry Stuart</w:t>
      </w:r>
      <w:r w:rsidR="00F31A95">
        <w:t xml:space="preserve"> </w:t>
      </w:r>
      <w:r w:rsidR="00671962">
        <w:t>(BOD)</w:t>
      </w:r>
      <w:r w:rsidR="007579A6">
        <w:t xml:space="preserve">  </w:t>
      </w:r>
    </w:p>
    <w:p w14:paraId="0BD2B60E" w14:textId="1A3DE863" w:rsidR="00B9322F" w:rsidRDefault="00347473">
      <w:pPr>
        <w:pStyle w:val="Body"/>
      </w:pPr>
      <w:r>
        <w:t xml:space="preserve">Geig </w:t>
      </w:r>
      <w:r w:rsidR="00FA2967">
        <w:t>Lee and</w:t>
      </w:r>
      <w:r w:rsidR="009C500B">
        <w:t xml:space="preserve"> Diane Lee </w:t>
      </w:r>
      <w:r w:rsidR="008B330A">
        <w:t>(FPM)</w:t>
      </w:r>
    </w:p>
    <w:p w14:paraId="101F4893" w14:textId="12C59DA0" w:rsidR="00FD23B6" w:rsidRDefault="00347473">
      <w:pPr>
        <w:pStyle w:val="Body"/>
      </w:pPr>
      <w:r>
        <w:t xml:space="preserve">Guest: </w:t>
      </w:r>
      <w:r w:rsidR="005A7776">
        <w:t>Sylvia</w:t>
      </w:r>
      <w:r w:rsidR="00786C75">
        <w:t xml:space="preserve"> Stuart (229)</w:t>
      </w:r>
      <w:r w:rsidR="00B103BB">
        <w:t xml:space="preserve">, </w:t>
      </w:r>
      <w:r w:rsidR="009C500B">
        <w:t>Susan Harnett (234),</w:t>
      </w:r>
      <w:r w:rsidR="00325A5E">
        <w:t xml:space="preserve"> </w:t>
      </w:r>
      <w:r w:rsidR="009C500B">
        <w:t>Charles Wood (111),</w:t>
      </w:r>
    </w:p>
    <w:p w14:paraId="4C9EDD45" w14:textId="2714CFC4" w:rsidR="00054DFD" w:rsidRDefault="00FD23B6">
      <w:pPr>
        <w:pStyle w:val="Body"/>
      </w:pPr>
      <w:r>
        <w:t>V</w:t>
      </w:r>
      <w:r w:rsidR="00347473">
        <w:t>ia zoom</w:t>
      </w:r>
      <w:r>
        <w:t xml:space="preserve">: </w:t>
      </w:r>
    </w:p>
    <w:p w14:paraId="2B02E011" w14:textId="285AA87F" w:rsidR="00433C9E" w:rsidRDefault="00433C9E">
      <w:pPr>
        <w:pStyle w:val="Body"/>
      </w:pPr>
    </w:p>
    <w:p w14:paraId="38FECC15" w14:textId="43A0E44F" w:rsidR="00433C9E" w:rsidRDefault="00433C9E">
      <w:pPr>
        <w:pStyle w:val="Body"/>
        <w:rPr>
          <w:b/>
          <w:bCs/>
        </w:rPr>
      </w:pPr>
      <w:r w:rsidRPr="00433C9E">
        <w:rPr>
          <w:b/>
          <w:bCs/>
        </w:rPr>
        <w:t>Questions &amp; Comments from Owners/Visitors:</w:t>
      </w:r>
    </w:p>
    <w:p w14:paraId="122823DA" w14:textId="14281255" w:rsidR="00325A5E" w:rsidRDefault="00846150">
      <w:pPr>
        <w:pStyle w:val="Body"/>
      </w:pPr>
      <w:r>
        <w:t xml:space="preserve">O. Borys discussed the July beacon and asked that articles be submitted by Sunday, July 24. </w:t>
      </w:r>
    </w:p>
    <w:p w14:paraId="605403A5" w14:textId="121CB6B2" w:rsidR="00846150" w:rsidRDefault="00846150">
      <w:pPr>
        <w:pStyle w:val="Body"/>
      </w:pPr>
    </w:p>
    <w:p w14:paraId="729997C3" w14:textId="31B8CDA7" w:rsidR="00846150" w:rsidRDefault="00846150">
      <w:pPr>
        <w:pStyle w:val="Body"/>
      </w:pPr>
      <w:r>
        <w:t xml:space="preserve">C. Wood asked about a procedure to follow up on maintenance request. S. McKinney recommended using auto reply. </w:t>
      </w:r>
    </w:p>
    <w:p w14:paraId="19B6456E" w14:textId="00924490" w:rsidR="00846150" w:rsidRDefault="00846150">
      <w:pPr>
        <w:pStyle w:val="Body"/>
      </w:pPr>
    </w:p>
    <w:p w14:paraId="065CF340" w14:textId="7FA00915" w:rsidR="00846150" w:rsidRDefault="00846150">
      <w:pPr>
        <w:pStyle w:val="Body"/>
      </w:pPr>
      <w:r>
        <w:t xml:space="preserve">L. Temkin asked about the fire departments response on a particular alarm that occurred in the Yawl building. </w:t>
      </w:r>
    </w:p>
    <w:p w14:paraId="3989715A" w14:textId="68CE53F2" w:rsidR="00235FB3" w:rsidRDefault="00235FB3">
      <w:pPr>
        <w:pStyle w:val="Body"/>
      </w:pPr>
    </w:p>
    <w:p w14:paraId="538A3AD9" w14:textId="0D57D6BF" w:rsidR="00846150" w:rsidRPr="00DB096D" w:rsidRDefault="00235FB3">
      <w:pPr>
        <w:pStyle w:val="Body"/>
      </w:pPr>
      <w:r>
        <w:t xml:space="preserve">S. Harnett asked that the sign be moved at the Yawl building. </w:t>
      </w:r>
    </w:p>
    <w:p w14:paraId="3A0B23E6" w14:textId="77777777" w:rsidR="009F570D" w:rsidRDefault="009F570D">
      <w:pPr>
        <w:pStyle w:val="Body"/>
      </w:pPr>
    </w:p>
    <w:p w14:paraId="03F7B2DC" w14:textId="77777777" w:rsidR="00B16251" w:rsidRDefault="007579A6">
      <w:pPr>
        <w:pStyle w:val="Body"/>
      </w:pPr>
      <w:r>
        <w:rPr>
          <w:b/>
          <w:bCs/>
        </w:rPr>
        <w:t>Approval of Minutes</w:t>
      </w:r>
      <w:r>
        <w:t xml:space="preserve">:  </w:t>
      </w:r>
    </w:p>
    <w:p w14:paraId="4E22C12E" w14:textId="4331A103" w:rsidR="00D13631" w:rsidRDefault="00325A5E">
      <w:pPr>
        <w:pStyle w:val="Body"/>
      </w:pPr>
      <w:r>
        <w:t>F. Aaron</w:t>
      </w:r>
      <w:r w:rsidR="00786C75">
        <w:t xml:space="preserve"> motioned to approve the </w:t>
      </w:r>
      <w:r w:rsidR="00C94F79">
        <w:t>Ju</w:t>
      </w:r>
      <w:r w:rsidR="009C500B">
        <w:t>ly</w:t>
      </w:r>
      <w:r w:rsidR="00786C75">
        <w:t xml:space="preserve"> minutes</w:t>
      </w:r>
      <w:r w:rsidR="00705321">
        <w:t xml:space="preserve">. </w:t>
      </w:r>
      <w:r w:rsidR="009C500B">
        <w:t>G. Crumbley</w:t>
      </w:r>
      <w:r>
        <w:t xml:space="preserve"> seconded this motion and </w:t>
      </w:r>
      <w:r w:rsidR="009C500B">
        <w:t>the motion passed.</w:t>
      </w:r>
      <w:r>
        <w:t xml:space="preserve"> </w:t>
      </w:r>
    </w:p>
    <w:p w14:paraId="60574271" w14:textId="77777777" w:rsidR="00555A15" w:rsidRDefault="00555A15" w:rsidP="00957591">
      <w:pPr>
        <w:pStyle w:val="Body"/>
        <w:rPr>
          <w:b/>
          <w:bCs/>
        </w:rPr>
      </w:pPr>
    </w:p>
    <w:p w14:paraId="3FC937A6" w14:textId="5CFF1010" w:rsidR="00957591" w:rsidRDefault="00391AED" w:rsidP="00957591">
      <w:pPr>
        <w:pStyle w:val="Body"/>
      </w:pPr>
      <w:r>
        <w:rPr>
          <w:b/>
          <w:bCs/>
        </w:rPr>
        <w:t>T</w:t>
      </w:r>
      <w:r w:rsidR="00957591">
        <w:rPr>
          <w:b/>
          <w:bCs/>
        </w:rPr>
        <w:t>reasurer's Report</w:t>
      </w:r>
      <w:r w:rsidR="00493F64">
        <w:t>:</w:t>
      </w:r>
    </w:p>
    <w:p w14:paraId="61442A6B" w14:textId="44F35F41" w:rsidR="007C2378" w:rsidRDefault="00C33A3C" w:rsidP="00957591">
      <w:pPr>
        <w:pStyle w:val="Body"/>
      </w:pPr>
      <w:r>
        <w:t>F. Aaron</w:t>
      </w:r>
      <w:r w:rsidR="00EC15E7">
        <w:t xml:space="preserve"> </w:t>
      </w:r>
      <w:r w:rsidR="00C8543D">
        <w:t>reviewed the</w:t>
      </w:r>
      <w:r w:rsidR="00E01486">
        <w:t xml:space="preserve"> Ju</w:t>
      </w:r>
      <w:r w:rsidR="009C500B">
        <w:t>ly</w:t>
      </w:r>
      <w:r w:rsidR="0005482F">
        <w:t xml:space="preserve"> </w:t>
      </w:r>
      <w:r w:rsidR="00441D75">
        <w:t>financial</w:t>
      </w:r>
      <w:r w:rsidR="009C500B">
        <w:t>.  Currently 85 units have</w:t>
      </w:r>
      <w:r w:rsidR="0005482F">
        <w:t xml:space="preserve"> prepaid the assessment,</w:t>
      </w:r>
      <w:r w:rsidR="009C500B">
        <w:t xml:space="preserve"> leaving 35</w:t>
      </w:r>
      <w:r w:rsidR="00C8543D">
        <w:t xml:space="preserve"> units still ow</w:t>
      </w:r>
      <w:r w:rsidR="009C500B">
        <w:t>ing</w:t>
      </w:r>
      <w:r w:rsidR="00C8543D">
        <w:t xml:space="preserve">. Premier loan balance </w:t>
      </w:r>
      <w:r w:rsidR="0005482F">
        <w:t xml:space="preserve">as of </w:t>
      </w:r>
      <w:r w:rsidR="00E01486">
        <w:t>Ju</w:t>
      </w:r>
      <w:r w:rsidR="009C500B">
        <w:t>ly 31,</w:t>
      </w:r>
      <w:r w:rsidR="0005482F">
        <w:t xml:space="preserve"> 202</w:t>
      </w:r>
      <w:r w:rsidR="00C33520">
        <w:t>2</w:t>
      </w:r>
      <w:r w:rsidR="0005482F">
        <w:t xml:space="preserve"> is</w:t>
      </w:r>
      <w:r>
        <w:t xml:space="preserve"> $</w:t>
      </w:r>
      <w:r w:rsidR="00E01486">
        <w:t>682,65</w:t>
      </w:r>
      <w:r w:rsidR="009C500B">
        <w:t xml:space="preserve">6,832.77.  </w:t>
      </w:r>
      <w:r w:rsidR="00C8543D">
        <w:t xml:space="preserve"> The new prepayment amount for </w:t>
      </w:r>
      <w:r w:rsidR="009C500B">
        <w:t xml:space="preserve">August </w:t>
      </w:r>
      <w:r w:rsidR="00FA2967">
        <w:t>20</w:t>
      </w:r>
      <w:r w:rsidR="00FA2967" w:rsidRPr="009C500B">
        <w:rPr>
          <w:vertAlign w:val="superscript"/>
        </w:rPr>
        <w:t>th</w:t>
      </w:r>
      <w:r w:rsidR="00FA2967">
        <w:t xml:space="preserve"> is</w:t>
      </w:r>
      <w:r w:rsidR="00555A15">
        <w:t xml:space="preserve"> $</w:t>
      </w:r>
      <w:r w:rsidR="00F46F6B">
        <w:t>1</w:t>
      </w:r>
      <w:r w:rsidR="009C500B">
        <w:t>8,966.65</w:t>
      </w:r>
      <w:r w:rsidR="00C8543D">
        <w:t>.</w:t>
      </w:r>
    </w:p>
    <w:p w14:paraId="7BE977D1" w14:textId="77777777" w:rsidR="00C8543D" w:rsidRDefault="00C8543D" w:rsidP="00957591">
      <w:pPr>
        <w:pStyle w:val="Body"/>
      </w:pPr>
    </w:p>
    <w:p w14:paraId="488B63CF" w14:textId="7D0ECE5C" w:rsidR="001E29C4" w:rsidRDefault="001E29C4" w:rsidP="00957591">
      <w:pPr>
        <w:pStyle w:val="Body"/>
      </w:pPr>
      <w:r>
        <w:t xml:space="preserve">The balance of the Operating account as of </w:t>
      </w:r>
      <w:r w:rsidR="00E01486">
        <w:t>Ju</w:t>
      </w:r>
      <w:r w:rsidR="009C500B">
        <w:t>ly 31</w:t>
      </w:r>
      <w:r w:rsidR="00FA2967">
        <w:t>, 2022</w:t>
      </w:r>
      <w:r w:rsidR="00EC15E7">
        <w:t xml:space="preserve"> is $</w:t>
      </w:r>
      <w:r w:rsidR="00F46F6B">
        <w:t>1</w:t>
      </w:r>
      <w:r w:rsidR="009C500B">
        <w:t>93,197.17</w:t>
      </w:r>
      <w:r>
        <w:t>.</w:t>
      </w:r>
    </w:p>
    <w:p w14:paraId="43CE2D10" w14:textId="752F912B" w:rsidR="001E29C4" w:rsidRDefault="001E29C4" w:rsidP="00957591">
      <w:pPr>
        <w:pStyle w:val="Body"/>
      </w:pPr>
      <w:r>
        <w:t xml:space="preserve">The balance of the Capital account as of </w:t>
      </w:r>
      <w:r w:rsidR="00E01486">
        <w:t>Ju</w:t>
      </w:r>
      <w:r w:rsidR="009C500B">
        <w:t>ly 31,</w:t>
      </w:r>
      <w:r w:rsidR="00555A15">
        <w:t xml:space="preserve"> 202</w:t>
      </w:r>
      <w:r w:rsidR="000E1FF4">
        <w:t>2</w:t>
      </w:r>
      <w:r w:rsidR="00C33A3C">
        <w:t xml:space="preserve"> is $</w:t>
      </w:r>
      <w:r w:rsidR="009C500B">
        <w:t>44,219.38</w:t>
      </w:r>
      <w:r w:rsidR="00555A15">
        <w:t>.</w:t>
      </w:r>
    </w:p>
    <w:p w14:paraId="64FCDFB7" w14:textId="39CC0791" w:rsidR="001E29C4" w:rsidRDefault="001E29C4" w:rsidP="00957591">
      <w:pPr>
        <w:pStyle w:val="Body"/>
      </w:pPr>
      <w:r>
        <w:t>The balance</w:t>
      </w:r>
      <w:r w:rsidR="00EC15E7">
        <w:t xml:space="preserve"> of the Bad Debt account as of </w:t>
      </w:r>
      <w:r w:rsidR="00E01486">
        <w:t>Ju</w:t>
      </w:r>
      <w:r w:rsidR="009C500B">
        <w:t>ly 31</w:t>
      </w:r>
      <w:r w:rsidR="00EC15E7">
        <w:t>, 202</w:t>
      </w:r>
      <w:r w:rsidR="000E1FF4">
        <w:t>2</w:t>
      </w:r>
      <w:r w:rsidR="00AC2397">
        <w:t xml:space="preserve"> is $100,000.00</w:t>
      </w:r>
      <w:r>
        <w:t>.</w:t>
      </w:r>
    </w:p>
    <w:p w14:paraId="549C434A" w14:textId="29E6BC76" w:rsidR="001E29C4" w:rsidRDefault="00EC15E7" w:rsidP="00957591">
      <w:pPr>
        <w:pStyle w:val="Body"/>
      </w:pPr>
      <w:r>
        <w:t xml:space="preserve">The balance of the Assessment account as of </w:t>
      </w:r>
      <w:r w:rsidR="00E01486">
        <w:t>Ju</w:t>
      </w:r>
      <w:r w:rsidR="009C500B">
        <w:t>ly 31</w:t>
      </w:r>
      <w:r>
        <w:t>, 202</w:t>
      </w:r>
      <w:r w:rsidR="000E1FF4">
        <w:t>2</w:t>
      </w:r>
      <w:r>
        <w:t xml:space="preserve"> is $</w:t>
      </w:r>
      <w:r w:rsidR="009C500B">
        <w:t>45,478.90</w:t>
      </w:r>
      <w:r>
        <w:t>.</w:t>
      </w:r>
    </w:p>
    <w:p w14:paraId="21BAAD0E" w14:textId="77777777" w:rsidR="00EC15E7" w:rsidRDefault="00EC15E7" w:rsidP="00957591">
      <w:pPr>
        <w:pStyle w:val="Body"/>
      </w:pPr>
    </w:p>
    <w:p w14:paraId="16B0F787" w14:textId="0EC130BB" w:rsidR="007B0F13" w:rsidRDefault="009C500B" w:rsidP="00957591">
      <w:pPr>
        <w:pStyle w:val="Body"/>
      </w:pPr>
      <w:r>
        <w:t>As of July 31, there are no delinquencies.</w:t>
      </w:r>
      <w:r w:rsidR="009E32C5">
        <w:t xml:space="preserve">  There were three new owner fees paid.</w:t>
      </w:r>
    </w:p>
    <w:p w14:paraId="24773B18" w14:textId="77777777" w:rsidR="009E32C5" w:rsidRDefault="009E32C5" w:rsidP="00957591">
      <w:pPr>
        <w:pStyle w:val="Body"/>
      </w:pPr>
    </w:p>
    <w:p w14:paraId="0D22D44D" w14:textId="367FFF81" w:rsidR="009E32C5" w:rsidRDefault="009E32C5" w:rsidP="00957591">
      <w:pPr>
        <w:pStyle w:val="Body"/>
      </w:pPr>
      <w:r>
        <w:t>Arron stated that work on next year’s budget will begin in mid to late September.</w:t>
      </w:r>
    </w:p>
    <w:p w14:paraId="6779C125" w14:textId="77777777" w:rsidR="009E32C5" w:rsidRDefault="009E32C5" w:rsidP="00957591">
      <w:pPr>
        <w:pStyle w:val="Body"/>
      </w:pPr>
    </w:p>
    <w:p w14:paraId="44F38BA6" w14:textId="77777777" w:rsidR="009E32C5" w:rsidRDefault="009E32C5" w:rsidP="00957591">
      <w:pPr>
        <w:pStyle w:val="Body"/>
      </w:pPr>
    </w:p>
    <w:p w14:paraId="4E4125A9" w14:textId="77777777" w:rsidR="009E32C5" w:rsidRDefault="009E32C5" w:rsidP="00957591">
      <w:pPr>
        <w:pStyle w:val="Body"/>
      </w:pPr>
    </w:p>
    <w:p w14:paraId="3494D3A8" w14:textId="77777777" w:rsidR="00441D75" w:rsidRDefault="00441D75" w:rsidP="00957591">
      <w:pPr>
        <w:pStyle w:val="Body"/>
      </w:pPr>
    </w:p>
    <w:p w14:paraId="4C88AA6C" w14:textId="77777777" w:rsidR="00441D75" w:rsidRDefault="00441D75" w:rsidP="00957591">
      <w:pPr>
        <w:pStyle w:val="Body"/>
      </w:pPr>
    </w:p>
    <w:p w14:paraId="38BFD6C4" w14:textId="179A5F9F" w:rsidR="00F73CA8" w:rsidRDefault="00447FA1" w:rsidP="00604E28">
      <w:pPr>
        <w:pStyle w:val="NoSpacing"/>
        <w:rPr>
          <w:b/>
          <w:sz w:val="24"/>
          <w:szCs w:val="24"/>
        </w:rPr>
      </w:pPr>
      <w:r>
        <w:rPr>
          <w:b/>
          <w:sz w:val="24"/>
          <w:szCs w:val="24"/>
        </w:rPr>
        <w:t xml:space="preserve">Engineering &amp; Property Manager’s Report: </w:t>
      </w:r>
    </w:p>
    <w:p w14:paraId="19897AA3" w14:textId="29ECA03E" w:rsidR="009E32C5" w:rsidRDefault="00610DD7" w:rsidP="00882DCB">
      <w:pPr>
        <w:pStyle w:val="NoSpacing"/>
        <w:rPr>
          <w:bCs/>
          <w:sz w:val="24"/>
          <w:szCs w:val="24"/>
        </w:rPr>
      </w:pPr>
      <w:r>
        <w:rPr>
          <w:bCs/>
          <w:sz w:val="24"/>
          <w:szCs w:val="24"/>
        </w:rPr>
        <w:t xml:space="preserve">G. Lee reported </w:t>
      </w:r>
      <w:r w:rsidR="00FA2967">
        <w:rPr>
          <w:bCs/>
          <w:sz w:val="24"/>
          <w:szCs w:val="24"/>
        </w:rPr>
        <w:t>that the</w:t>
      </w:r>
      <w:r w:rsidR="009E32C5">
        <w:rPr>
          <w:bCs/>
          <w:sz w:val="24"/>
          <w:szCs w:val="24"/>
        </w:rPr>
        <w:t xml:space="preserve"> stucco work is ongoing.  This has not yet been billed.  Parking light </w:t>
      </w:r>
    </w:p>
    <w:p w14:paraId="010AE496" w14:textId="146E9A56" w:rsidR="00343966" w:rsidRDefault="00FA2967" w:rsidP="00882DCB">
      <w:pPr>
        <w:pStyle w:val="NoSpacing"/>
        <w:rPr>
          <w:bCs/>
          <w:sz w:val="24"/>
          <w:szCs w:val="24"/>
        </w:rPr>
      </w:pPr>
      <w:r>
        <w:rPr>
          <w:bCs/>
          <w:sz w:val="24"/>
          <w:szCs w:val="24"/>
        </w:rPr>
        <w:t>lighting is</w:t>
      </w:r>
      <w:r w:rsidR="009E32C5">
        <w:rPr>
          <w:bCs/>
          <w:sz w:val="24"/>
          <w:szCs w:val="24"/>
        </w:rPr>
        <w:t xml:space="preserve"> waiting on Duke Energy.  Trees were discussed.</w:t>
      </w:r>
      <w:r w:rsidR="000B11D7">
        <w:rPr>
          <w:bCs/>
          <w:sz w:val="24"/>
          <w:szCs w:val="24"/>
        </w:rPr>
        <w:t xml:space="preserve"> </w:t>
      </w:r>
      <w:r w:rsidR="009E32C5">
        <w:rPr>
          <w:bCs/>
          <w:sz w:val="24"/>
          <w:szCs w:val="24"/>
        </w:rPr>
        <w:t xml:space="preserve">Some </w:t>
      </w:r>
      <w:r>
        <w:rPr>
          <w:bCs/>
          <w:sz w:val="24"/>
          <w:szCs w:val="24"/>
        </w:rPr>
        <w:t>Cyprus</w:t>
      </w:r>
      <w:r w:rsidR="009E32C5">
        <w:rPr>
          <w:bCs/>
          <w:sz w:val="24"/>
          <w:szCs w:val="24"/>
        </w:rPr>
        <w:t xml:space="preserve"> trees and a magnolia need to be removed.  There was discussion of CARE requirements.  S. McKinney made a motion to approve up to $6,500 for the removal of 3 to 4 </w:t>
      </w:r>
      <w:r>
        <w:rPr>
          <w:bCs/>
          <w:sz w:val="24"/>
          <w:szCs w:val="24"/>
        </w:rPr>
        <w:t>Cyprus</w:t>
      </w:r>
      <w:r w:rsidR="009E32C5">
        <w:rPr>
          <w:bCs/>
          <w:sz w:val="24"/>
          <w:szCs w:val="24"/>
        </w:rPr>
        <w:t xml:space="preserve"> and the magnolia and possibly remove and /or trim crepe myrtles. This was seconded by G. Crumbley and passed</w:t>
      </w:r>
      <w:r w:rsidR="004B469C">
        <w:rPr>
          <w:bCs/>
          <w:sz w:val="24"/>
          <w:szCs w:val="24"/>
        </w:rPr>
        <w:t xml:space="preserve"> unanimously.  Lee felt the plastic on the trees should be removed and all agreed.  The Board agr</w:t>
      </w:r>
      <w:r w:rsidR="00343966">
        <w:rPr>
          <w:bCs/>
          <w:sz w:val="24"/>
          <w:szCs w:val="24"/>
        </w:rPr>
        <w:t xml:space="preserve">eed to schedule a meeting with CARE to discuss questions relating to </w:t>
      </w:r>
      <w:r w:rsidR="000B11D7">
        <w:rPr>
          <w:bCs/>
          <w:sz w:val="24"/>
          <w:szCs w:val="24"/>
        </w:rPr>
        <w:t xml:space="preserve">Tall Ship and tree requirements.  Lee will be </w:t>
      </w:r>
      <w:r>
        <w:rPr>
          <w:bCs/>
          <w:sz w:val="24"/>
          <w:szCs w:val="24"/>
        </w:rPr>
        <w:t>meeting with</w:t>
      </w:r>
      <w:r w:rsidR="000B11D7">
        <w:rPr>
          <w:bCs/>
          <w:sz w:val="24"/>
          <w:szCs w:val="24"/>
        </w:rPr>
        <w:t xml:space="preserve"> rock art rep next week to assess the front of Square Rigger and Cutter, since both need work.</w:t>
      </w:r>
    </w:p>
    <w:p w14:paraId="6F8A71B2" w14:textId="77777777" w:rsidR="000B11D7" w:rsidRDefault="000B11D7" w:rsidP="00882DCB">
      <w:pPr>
        <w:pStyle w:val="NoSpacing"/>
        <w:rPr>
          <w:bCs/>
          <w:sz w:val="24"/>
          <w:szCs w:val="24"/>
        </w:rPr>
      </w:pPr>
    </w:p>
    <w:p w14:paraId="2D38A9FC" w14:textId="58520BBD" w:rsidR="000B11D7" w:rsidRDefault="000B11D7" w:rsidP="00882DCB">
      <w:pPr>
        <w:pStyle w:val="NoSpacing"/>
        <w:rPr>
          <w:bCs/>
          <w:sz w:val="24"/>
          <w:szCs w:val="24"/>
        </w:rPr>
      </w:pPr>
      <w:r>
        <w:rPr>
          <w:bCs/>
          <w:sz w:val="24"/>
          <w:szCs w:val="24"/>
        </w:rPr>
        <w:t xml:space="preserve">G </w:t>
      </w:r>
      <w:r w:rsidR="00FA2967">
        <w:rPr>
          <w:bCs/>
          <w:sz w:val="24"/>
          <w:szCs w:val="24"/>
        </w:rPr>
        <w:t>Crumbley mentioned</w:t>
      </w:r>
      <w:r>
        <w:rPr>
          <w:bCs/>
          <w:sz w:val="24"/>
          <w:szCs w:val="24"/>
        </w:rPr>
        <w:t xml:space="preserve"> locking the second and third floor closets.   He discussed cutting the large</w:t>
      </w:r>
    </w:p>
    <w:p w14:paraId="0787517F" w14:textId="761E0121" w:rsidR="000B11D7" w:rsidRDefault="000B11D7" w:rsidP="00882DCB">
      <w:pPr>
        <w:pStyle w:val="NoSpacing"/>
        <w:rPr>
          <w:bCs/>
          <w:sz w:val="24"/>
          <w:szCs w:val="24"/>
        </w:rPr>
      </w:pPr>
      <w:r>
        <w:rPr>
          <w:bCs/>
          <w:sz w:val="24"/>
          <w:szCs w:val="24"/>
        </w:rPr>
        <w:t xml:space="preserve">Holly bush </w:t>
      </w:r>
      <w:r w:rsidR="00FA2967">
        <w:rPr>
          <w:bCs/>
          <w:sz w:val="24"/>
          <w:szCs w:val="24"/>
        </w:rPr>
        <w:t>and cost</w:t>
      </w:r>
      <w:r>
        <w:rPr>
          <w:bCs/>
          <w:sz w:val="24"/>
          <w:szCs w:val="24"/>
        </w:rPr>
        <w:t xml:space="preserve"> of getting it hauled off.  S. McKinney asked if herbicide could be sprayed on the saplings to kill the sprouts shooting up.  Lee is concerned about erosion and native plants and wants</w:t>
      </w:r>
    </w:p>
    <w:p w14:paraId="3029D0B1" w14:textId="708778E6" w:rsidR="000B11D7" w:rsidRDefault="000B11D7" w:rsidP="00882DCB">
      <w:pPr>
        <w:pStyle w:val="NoSpacing"/>
        <w:rPr>
          <w:bCs/>
          <w:sz w:val="24"/>
          <w:szCs w:val="24"/>
        </w:rPr>
      </w:pPr>
      <w:r>
        <w:rPr>
          <w:bCs/>
          <w:sz w:val="24"/>
          <w:szCs w:val="24"/>
        </w:rPr>
        <w:t>A happy medium.  It was agreed to put the herbicide on the bank at Cutter and Square Rigger where it drops off.</w:t>
      </w:r>
    </w:p>
    <w:p w14:paraId="414E3657" w14:textId="77777777" w:rsidR="000B11D7" w:rsidRDefault="000B11D7" w:rsidP="00882DCB">
      <w:pPr>
        <w:pStyle w:val="NoSpacing"/>
        <w:rPr>
          <w:bCs/>
          <w:sz w:val="24"/>
          <w:szCs w:val="24"/>
        </w:rPr>
      </w:pPr>
    </w:p>
    <w:p w14:paraId="183612D5" w14:textId="3DD5B903" w:rsidR="000B11D7" w:rsidRDefault="000B11D7" w:rsidP="00882DCB">
      <w:pPr>
        <w:pStyle w:val="NoSpacing"/>
        <w:rPr>
          <w:bCs/>
          <w:sz w:val="24"/>
          <w:szCs w:val="24"/>
        </w:rPr>
      </w:pPr>
      <w:r>
        <w:rPr>
          <w:bCs/>
          <w:sz w:val="24"/>
          <w:szCs w:val="24"/>
        </w:rPr>
        <w:t>Alarms:  New antennas have been installed in the attic with impr</w:t>
      </w:r>
      <w:r w:rsidR="00B91FFE">
        <w:rPr>
          <w:bCs/>
          <w:sz w:val="24"/>
          <w:szCs w:val="24"/>
        </w:rPr>
        <w:t>ovements to all seven buildings.  It</w:t>
      </w:r>
    </w:p>
    <w:p w14:paraId="31A263A7" w14:textId="5AF6460F" w:rsidR="00B91FFE" w:rsidRDefault="00B91FFE" w:rsidP="00882DCB">
      <w:pPr>
        <w:pStyle w:val="NoSpacing"/>
        <w:rPr>
          <w:bCs/>
          <w:sz w:val="24"/>
          <w:szCs w:val="24"/>
        </w:rPr>
      </w:pPr>
      <w:r>
        <w:rPr>
          <w:bCs/>
          <w:sz w:val="24"/>
          <w:szCs w:val="24"/>
        </w:rPr>
        <w:t>was noted that the equipment is very sensitive.</w:t>
      </w:r>
    </w:p>
    <w:p w14:paraId="3971B9EB" w14:textId="77777777" w:rsidR="00B91FFE" w:rsidRDefault="00B91FFE" w:rsidP="00882DCB">
      <w:pPr>
        <w:pStyle w:val="NoSpacing"/>
        <w:rPr>
          <w:bCs/>
          <w:sz w:val="24"/>
          <w:szCs w:val="24"/>
        </w:rPr>
      </w:pPr>
    </w:p>
    <w:p w14:paraId="34EA978C" w14:textId="3D29142B" w:rsidR="00B91FFE" w:rsidRDefault="00B91FFE" w:rsidP="00882DCB">
      <w:pPr>
        <w:pStyle w:val="NoSpacing"/>
        <w:rPr>
          <w:bCs/>
          <w:sz w:val="24"/>
          <w:szCs w:val="24"/>
        </w:rPr>
      </w:pPr>
      <w:r>
        <w:rPr>
          <w:bCs/>
          <w:sz w:val="24"/>
          <w:szCs w:val="24"/>
        </w:rPr>
        <w:t>Mail Stations parcel boxes need to be sanded and painted and locks are needed on the bottom ones.</w:t>
      </w:r>
    </w:p>
    <w:p w14:paraId="3036B0CA" w14:textId="77777777" w:rsidR="00B91FFE" w:rsidRDefault="00B91FFE" w:rsidP="00882DCB">
      <w:pPr>
        <w:pStyle w:val="NoSpacing"/>
        <w:rPr>
          <w:bCs/>
          <w:sz w:val="24"/>
          <w:szCs w:val="24"/>
        </w:rPr>
      </w:pPr>
    </w:p>
    <w:p w14:paraId="5EFC791F" w14:textId="696C4046" w:rsidR="00B91FFE" w:rsidRDefault="00B91FFE" w:rsidP="00B91FFE">
      <w:pPr>
        <w:pStyle w:val="NoSpacing"/>
        <w:rPr>
          <w:bCs/>
          <w:sz w:val="24"/>
          <w:szCs w:val="24"/>
        </w:rPr>
      </w:pPr>
      <w:r>
        <w:rPr>
          <w:bCs/>
          <w:sz w:val="24"/>
          <w:szCs w:val="24"/>
        </w:rPr>
        <w:t>A</w:t>
      </w:r>
      <w:r w:rsidR="00287CBE">
        <w:rPr>
          <w:bCs/>
          <w:sz w:val="24"/>
          <w:szCs w:val="24"/>
        </w:rPr>
        <w:t>a</w:t>
      </w:r>
      <w:r>
        <w:rPr>
          <w:bCs/>
          <w:sz w:val="24"/>
          <w:szCs w:val="24"/>
        </w:rPr>
        <w:t>ron would like something budgeted for next year for improving the appearance of Tall Ship Drive since it is the most public area of the complex.</w:t>
      </w:r>
    </w:p>
    <w:p w14:paraId="2F30C397" w14:textId="77777777" w:rsidR="00B91FFE" w:rsidRPr="00B91FFE" w:rsidRDefault="00B91FFE" w:rsidP="00B91FFE">
      <w:pPr>
        <w:pStyle w:val="NoSpacing"/>
        <w:rPr>
          <w:rFonts w:ascii="Cambria" w:eastAsia="Cambria" w:hAnsi="Cambria" w:cs="Cambria"/>
          <w:bCs/>
        </w:rPr>
      </w:pPr>
    </w:p>
    <w:p w14:paraId="49CC3EAC" w14:textId="70C6E73B" w:rsidR="00EC214C" w:rsidRPr="00B91FFE" w:rsidRDefault="00B91FFE" w:rsidP="00B91FFE">
      <w:pPr>
        <w:pStyle w:val="NoSpacing"/>
        <w:rPr>
          <w:rFonts w:ascii="Cambria" w:eastAsia="Cambria" w:hAnsi="Cambria" w:cs="Cambria"/>
          <w:b/>
        </w:rPr>
      </w:pPr>
      <w:r w:rsidRPr="00B91FFE">
        <w:rPr>
          <w:rFonts w:ascii="Cambria" w:eastAsia="Cambria" w:hAnsi="Cambria" w:cs="Cambria"/>
          <w:b/>
          <w:bCs/>
        </w:rPr>
        <w:t>Landscape</w:t>
      </w:r>
      <w:r w:rsidR="00753C7F" w:rsidRPr="00B91FFE">
        <w:rPr>
          <w:rFonts w:ascii="Cambria" w:eastAsia="Cambria" w:hAnsi="Cambria" w:cs="Cambria"/>
          <w:b/>
          <w:bCs/>
        </w:rPr>
        <w:t xml:space="preserve"> Report:</w:t>
      </w:r>
    </w:p>
    <w:p w14:paraId="5F84B222" w14:textId="3BCA904B" w:rsidR="00882DCB" w:rsidRDefault="00287CBE" w:rsidP="00882DCB">
      <w:pPr>
        <w:rPr>
          <w:rFonts w:ascii="Cambria" w:eastAsia="Cambria" w:hAnsi="Cambria" w:cs="Cambria"/>
        </w:rPr>
      </w:pPr>
      <w:r>
        <w:rPr>
          <w:rFonts w:ascii="Cambria" w:eastAsia="Cambria" w:hAnsi="Cambria" w:cs="Cambria"/>
        </w:rPr>
        <w:t xml:space="preserve">Susan Hartsell presented the landscape report. The landscaping committee is soliciting bids from several contractors for tree removal. Trees slated for removal include the following: 1) Leland Cypress near Frigate where they overhang parking spaces. 2) The magnolia tree on Tall Ship that is overgrown and growing up through the crepe myrtles. 3) The tree at end of parking lot at Cutter that is growing into the parking spaces. 4) The dead pine near Tall Ship sign. </w:t>
      </w:r>
    </w:p>
    <w:p w14:paraId="650E6D14" w14:textId="757B7E51" w:rsidR="00287CBE" w:rsidRDefault="00287CBE" w:rsidP="00882DCB">
      <w:pPr>
        <w:rPr>
          <w:rFonts w:ascii="Cambria" w:eastAsia="Cambria" w:hAnsi="Cambria" w:cs="Cambria"/>
        </w:rPr>
      </w:pPr>
    </w:p>
    <w:p w14:paraId="1DA9D267" w14:textId="312F7939" w:rsidR="00287CBE" w:rsidRDefault="00287CBE" w:rsidP="00882DCB">
      <w:pPr>
        <w:rPr>
          <w:rFonts w:ascii="Cambria" w:eastAsia="Cambria" w:hAnsi="Cambria" w:cs="Cambria"/>
        </w:rPr>
      </w:pPr>
      <w:r>
        <w:rPr>
          <w:rFonts w:ascii="Cambria" w:eastAsia="Cambria" w:hAnsi="Cambria" w:cs="Cambria"/>
        </w:rPr>
        <w:t>Once bids are all in and costs assessed</w:t>
      </w:r>
      <w:r w:rsidR="007D6CC9">
        <w:rPr>
          <w:rFonts w:ascii="Cambria" w:eastAsia="Cambria" w:hAnsi="Cambria" w:cs="Cambria"/>
        </w:rPr>
        <w:t xml:space="preserve">, the committee will make recommendations and seek approval </w:t>
      </w:r>
      <w:r w:rsidR="002A781C">
        <w:rPr>
          <w:rFonts w:ascii="Cambria" w:eastAsia="Cambria" w:hAnsi="Cambria" w:cs="Cambria"/>
        </w:rPr>
        <w:t>from CARE for removal. There was discussion regarding the need for Tall Ship members to be more active and it was agreed that several Board members and members from the landscape committee would attend the next CARE meeting.</w:t>
      </w:r>
    </w:p>
    <w:p w14:paraId="054A3BF4" w14:textId="0BEAB49E" w:rsidR="002A781C" w:rsidRDefault="002A781C" w:rsidP="00882DCB">
      <w:pPr>
        <w:rPr>
          <w:rFonts w:ascii="Cambria" w:eastAsia="Cambria" w:hAnsi="Cambria" w:cs="Cambria"/>
        </w:rPr>
      </w:pPr>
    </w:p>
    <w:p w14:paraId="461FD4FC" w14:textId="74EF2B71" w:rsidR="002A781C" w:rsidRDefault="002A781C" w:rsidP="00882DCB">
      <w:pPr>
        <w:rPr>
          <w:rFonts w:ascii="Cambria" w:eastAsia="Cambria" w:hAnsi="Cambria" w:cs="Cambria"/>
        </w:rPr>
      </w:pPr>
      <w:r>
        <w:rPr>
          <w:rFonts w:ascii="Cambria" w:eastAsia="Cambria" w:hAnsi="Cambria" w:cs="Cambria"/>
        </w:rPr>
        <w:t>In addition to tree removal, the committee is also beginning to solicit bids for landscaping maintenance for 2023 and develop a plan for planting perennials for beautification. The committee also announced plans for community work days in the fall.</w:t>
      </w:r>
    </w:p>
    <w:p w14:paraId="1662814B" w14:textId="5C06DBCF" w:rsidR="002A781C" w:rsidRDefault="002A781C" w:rsidP="00882DCB">
      <w:pPr>
        <w:rPr>
          <w:rFonts w:ascii="Cambria" w:eastAsia="Cambria" w:hAnsi="Cambria" w:cs="Cambria"/>
        </w:rPr>
      </w:pPr>
    </w:p>
    <w:p w14:paraId="0E2B6B92" w14:textId="41A939E1" w:rsidR="002A781C" w:rsidRDefault="002A781C" w:rsidP="00882DCB">
      <w:pPr>
        <w:rPr>
          <w:rFonts w:ascii="Cambria" w:eastAsia="Cambria" w:hAnsi="Cambria" w:cs="Cambria"/>
        </w:rPr>
      </w:pPr>
      <w:r>
        <w:rPr>
          <w:rFonts w:ascii="Cambria" w:eastAsia="Cambria" w:hAnsi="Cambria" w:cs="Cambria"/>
        </w:rPr>
        <w:t xml:space="preserve">The Board then discussed the immediate need to begin soliciting bids for any major budget items for 2023. </w:t>
      </w:r>
      <w:r w:rsidR="00FB3DBA">
        <w:rPr>
          <w:rFonts w:ascii="Cambria" w:eastAsia="Cambria" w:hAnsi="Cambria" w:cs="Cambria"/>
        </w:rPr>
        <w:t>Barry mentioned that units were still experiencing a problem with people not disposing of trash properly and cameras may need to be considered. The prob</w:t>
      </w:r>
      <w:r w:rsidR="005C037C">
        <w:rPr>
          <w:rFonts w:ascii="Cambria" w:eastAsia="Cambria" w:hAnsi="Cambria" w:cs="Cambria"/>
        </w:rPr>
        <w:t xml:space="preserve">lem is that identifying renters would be impossible. It was agreed that we should look into how other condo communities handle this issue. </w:t>
      </w:r>
    </w:p>
    <w:p w14:paraId="141E53C5" w14:textId="6A8056AD" w:rsidR="005C037C" w:rsidRDefault="005C037C" w:rsidP="00882DCB">
      <w:pPr>
        <w:rPr>
          <w:rFonts w:ascii="Cambria" w:eastAsia="Cambria" w:hAnsi="Cambria" w:cs="Cambria"/>
        </w:rPr>
      </w:pPr>
    </w:p>
    <w:p w14:paraId="0DD041D8" w14:textId="77777777" w:rsidR="005C037C" w:rsidRDefault="005C037C" w:rsidP="00882DCB">
      <w:pPr>
        <w:rPr>
          <w:rFonts w:ascii="Cambria" w:eastAsia="Cambria" w:hAnsi="Cambria" w:cs="Cambria"/>
        </w:rPr>
      </w:pPr>
      <w:r>
        <w:rPr>
          <w:rFonts w:ascii="Cambria" w:eastAsia="Cambria" w:hAnsi="Cambria" w:cs="Cambria"/>
        </w:rPr>
        <w:lastRenderedPageBreak/>
        <w:t xml:space="preserve">In new business, and owner requested a charging station for their electric vehicle. Barry made inquires with KKPOA about their plans for future charging stations and they informed him that they have no immediate plans to install any. At this time, Tall Ship will not agree to have an owner install equipment. </w:t>
      </w:r>
    </w:p>
    <w:p w14:paraId="42B5EA2A" w14:textId="77777777" w:rsidR="005C037C" w:rsidRDefault="005C037C" w:rsidP="00882DCB">
      <w:pPr>
        <w:rPr>
          <w:rFonts w:ascii="Cambria" w:eastAsia="Cambria" w:hAnsi="Cambria" w:cs="Cambria"/>
        </w:rPr>
      </w:pPr>
    </w:p>
    <w:p w14:paraId="588A07D5" w14:textId="024F6AB1" w:rsidR="005C037C" w:rsidRDefault="005C037C" w:rsidP="00882DCB">
      <w:pPr>
        <w:rPr>
          <w:rFonts w:ascii="Cambria" w:eastAsia="Cambria" w:hAnsi="Cambria" w:cs="Cambria"/>
        </w:rPr>
      </w:pPr>
      <w:r>
        <w:rPr>
          <w:rFonts w:ascii="Cambria" w:eastAsia="Cambria" w:hAnsi="Cambria" w:cs="Cambria"/>
        </w:rPr>
        <w:t>Also in new business was the issue of master key violations. During fire alarm inspections, it was discovered that an owner had changed their locks. After discussion, a motion was made by F. Aaron to amend the handbook</w:t>
      </w:r>
      <w:r w:rsidR="00B90C46">
        <w:rPr>
          <w:rFonts w:ascii="Cambria" w:eastAsia="Cambria" w:hAnsi="Cambria" w:cs="Cambria"/>
        </w:rPr>
        <w:t xml:space="preserve"> to state that anyone changing locks would be subject to an immediate fine of $250.00. This motion was seconded by Starr McKinney and everyone voted in favor.</w:t>
      </w:r>
    </w:p>
    <w:p w14:paraId="3BBCB9D4" w14:textId="5231D654" w:rsidR="00B90C46" w:rsidRDefault="00B90C46" w:rsidP="00882DCB">
      <w:pPr>
        <w:rPr>
          <w:rFonts w:ascii="Cambria" w:eastAsia="Cambria" w:hAnsi="Cambria" w:cs="Cambria"/>
        </w:rPr>
      </w:pPr>
    </w:p>
    <w:p w14:paraId="5CF83CF7" w14:textId="1822C81C" w:rsidR="00B90C46" w:rsidRDefault="00B90C46" w:rsidP="00882DCB">
      <w:pPr>
        <w:rPr>
          <w:rFonts w:ascii="Cambria" w:eastAsia="Cambria" w:hAnsi="Cambria" w:cs="Cambria"/>
        </w:rPr>
      </w:pPr>
      <w:r>
        <w:rPr>
          <w:rFonts w:ascii="Cambria" w:eastAsia="Cambria" w:hAnsi="Cambria" w:cs="Cambria"/>
        </w:rPr>
        <w:t xml:space="preserve">At this time the meeting was adjourned so visiting members could leave before Executive Session. </w:t>
      </w:r>
    </w:p>
    <w:p w14:paraId="3B07936A" w14:textId="77777777" w:rsidR="00B91FFE" w:rsidRDefault="00B91FFE" w:rsidP="00882DCB">
      <w:pPr>
        <w:rPr>
          <w:rFonts w:ascii="Cambria" w:eastAsia="Cambria" w:hAnsi="Cambria" w:cs="Cambria"/>
        </w:rPr>
      </w:pPr>
    </w:p>
    <w:p w14:paraId="21551290" w14:textId="57B5D1F0" w:rsidR="00857E3F" w:rsidRDefault="00857E3F" w:rsidP="00882DCB">
      <w:pPr>
        <w:rPr>
          <w:rFonts w:ascii="Cambria" w:eastAsia="Cambria" w:hAnsi="Cambria" w:cs="Cambria"/>
        </w:rPr>
      </w:pPr>
    </w:p>
    <w:p w14:paraId="7B857D3A" w14:textId="61E2234F" w:rsidR="00A24091" w:rsidRPr="00CB6889" w:rsidRDefault="00A24091" w:rsidP="00DF2DA9">
      <w:pPr>
        <w:rPr>
          <w:rFonts w:ascii="Cambria" w:eastAsia="Cambria" w:hAnsi="Cambria" w:cs="Cambria"/>
        </w:rPr>
      </w:pPr>
    </w:p>
    <w:p w14:paraId="43922737" w14:textId="58F74631" w:rsidR="00D9789B" w:rsidRDefault="00D9789B" w:rsidP="00DF2DA9">
      <w:pPr>
        <w:rPr>
          <w:rFonts w:ascii="Cambria" w:eastAsia="Cambria" w:hAnsi="Cambria" w:cs="Cambria"/>
        </w:rPr>
      </w:pPr>
    </w:p>
    <w:p w14:paraId="214C9E25" w14:textId="77777777" w:rsidR="00D9789B" w:rsidRDefault="00D9789B" w:rsidP="00DF2DA9">
      <w:pPr>
        <w:rPr>
          <w:rFonts w:ascii="Cambria" w:eastAsia="Cambria" w:hAnsi="Cambria" w:cs="Cambria"/>
        </w:rPr>
      </w:pPr>
    </w:p>
    <w:p w14:paraId="49AE82AB" w14:textId="77777777" w:rsidR="00D9789B" w:rsidRPr="006C13FC" w:rsidRDefault="00D9789B" w:rsidP="00DF2DA9">
      <w:pPr>
        <w:rPr>
          <w:rFonts w:ascii="Cambria" w:eastAsia="Cambria" w:hAnsi="Cambria" w:cs="Cambria"/>
        </w:rPr>
      </w:pPr>
    </w:p>
    <w:p w14:paraId="522CA4A2" w14:textId="77777777" w:rsidR="00DF2DA9" w:rsidRDefault="00DF2DA9" w:rsidP="00753C7F">
      <w:pPr>
        <w:rPr>
          <w:rFonts w:ascii="Cambria" w:eastAsia="Cambria" w:hAnsi="Cambria" w:cs="Cambria"/>
        </w:rPr>
      </w:pPr>
    </w:p>
    <w:p w14:paraId="246CA145" w14:textId="77777777" w:rsidR="00EC214C" w:rsidRDefault="00EC214C" w:rsidP="00753C7F">
      <w:pPr>
        <w:rPr>
          <w:rFonts w:ascii="Cambria" w:eastAsia="Cambria" w:hAnsi="Cambria" w:cs="Cambria"/>
        </w:rPr>
      </w:pPr>
    </w:p>
    <w:p w14:paraId="4D1D4363" w14:textId="77777777" w:rsidR="00EC214C" w:rsidRDefault="00EC214C" w:rsidP="00753C7F">
      <w:pPr>
        <w:rPr>
          <w:rFonts w:ascii="Cambria" w:eastAsia="Cambria" w:hAnsi="Cambria" w:cs="Cambria"/>
        </w:rPr>
      </w:pPr>
    </w:p>
    <w:p w14:paraId="336B6118" w14:textId="77777777" w:rsidR="00EC214C" w:rsidRDefault="00EC214C" w:rsidP="00753C7F">
      <w:pPr>
        <w:rPr>
          <w:rFonts w:ascii="Cambria" w:eastAsia="Cambria" w:hAnsi="Cambria" w:cs="Cambria"/>
        </w:rPr>
      </w:pPr>
    </w:p>
    <w:p w14:paraId="66C2C94F" w14:textId="77777777" w:rsidR="00EC214C" w:rsidRDefault="00EC214C" w:rsidP="00753C7F">
      <w:pPr>
        <w:rPr>
          <w:rFonts w:ascii="Cambria" w:eastAsia="Cambria" w:hAnsi="Cambria" w:cs="Cambria"/>
        </w:rPr>
      </w:pPr>
    </w:p>
    <w:p w14:paraId="1303EFFF" w14:textId="77777777" w:rsidR="00EC214C" w:rsidRDefault="00EC214C" w:rsidP="00753C7F">
      <w:pPr>
        <w:rPr>
          <w:rFonts w:ascii="Cambria" w:eastAsia="Cambria" w:hAnsi="Cambria" w:cs="Cambria"/>
        </w:rPr>
      </w:pPr>
    </w:p>
    <w:p w14:paraId="31F851A8" w14:textId="77777777" w:rsidR="00EC214C" w:rsidRDefault="00EC214C" w:rsidP="00753C7F">
      <w:pPr>
        <w:rPr>
          <w:rFonts w:ascii="Cambria" w:eastAsia="Cambria" w:hAnsi="Cambria" w:cs="Cambria"/>
        </w:rPr>
      </w:pPr>
    </w:p>
    <w:p w14:paraId="06706A06" w14:textId="41D03137" w:rsidR="0037023F" w:rsidRPr="00753C7F" w:rsidRDefault="0037023F" w:rsidP="00604E28">
      <w:pPr>
        <w:pStyle w:val="NoSpacing"/>
        <w:rPr>
          <w:bCs/>
          <w:sz w:val="24"/>
          <w:szCs w:val="24"/>
        </w:rPr>
      </w:pPr>
      <w:r w:rsidRPr="00753C7F">
        <w:rPr>
          <w:bCs/>
          <w:sz w:val="24"/>
          <w:szCs w:val="24"/>
        </w:rPr>
        <w:t xml:space="preserve"> </w:t>
      </w:r>
    </w:p>
    <w:sectPr w:rsidR="0037023F" w:rsidRPr="00753C7F"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A87" w14:textId="77777777" w:rsidR="00181E9C" w:rsidRDefault="0018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E444" w14:textId="77777777" w:rsidR="00B9322F" w:rsidRDefault="00B9322F">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97F" w14:textId="77777777" w:rsidR="00181E9C" w:rsidRDefault="0018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DE2" w14:textId="0841EBC6" w:rsidR="00181E9C" w:rsidRDefault="0018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FC7" w14:textId="63FEC359" w:rsidR="00B9322F" w:rsidRDefault="00B9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F1B" w14:textId="4A1E5223" w:rsidR="00181E9C" w:rsidRDefault="0018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F4E663F"/>
    <w:multiLevelType w:val="hybridMultilevel"/>
    <w:tmpl w:val="9E8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35F95D0B"/>
    <w:multiLevelType w:val="hybridMultilevel"/>
    <w:tmpl w:val="B634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F36A6"/>
    <w:multiLevelType w:val="hybridMultilevel"/>
    <w:tmpl w:val="817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15:restartNumberingAfterBreak="0">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87527">
    <w:abstractNumId w:val="14"/>
  </w:num>
  <w:num w:numId="2" w16cid:durableId="1333341677">
    <w:abstractNumId w:val="2"/>
  </w:num>
  <w:num w:numId="3" w16cid:durableId="2117797026">
    <w:abstractNumId w:val="24"/>
  </w:num>
  <w:num w:numId="4" w16cid:durableId="1146628948">
    <w:abstractNumId w:val="8"/>
  </w:num>
  <w:num w:numId="5" w16cid:durableId="860431597">
    <w:abstractNumId w:val="11"/>
  </w:num>
  <w:num w:numId="6" w16cid:durableId="1387148869">
    <w:abstractNumId w:val="3"/>
  </w:num>
  <w:num w:numId="7" w16cid:durableId="1222714118">
    <w:abstractNumId w:val="21"/>
  </w:num>
  <w:num w:numId="8" w16cid:durableId="451478750">
    <w:abstractNumId w:val="30"/>
  </w:num>
  <w:num w:numId="9" w16cid:durableId="415588445">
    <w:abstractNumId w:val="26"/>
  </w:num>
  <w:num w:numId="10" w16cid:durableId="1744059772">
    <w:abstractNumId w:val="23"/>
  </w:num>
  <w:num w:numId="11" w16cid:durableId="1333996538">
    <w:abstractNumId w:val="32"/>
  </w:num>
  <w:num w:numId="12" w16cid:durableId="939484484">
    <w:abstractNumId w:val="4"/>
  </w:num>
  <w:num w:numId="13" w16cid:durableId="90854353">
    <w:abstractNumId w:val="0"/>
  </w:num>
  <w:num w:numId="14" w16cid:durableId="607276435">
    <w:abstractNumId w:val="13"/>
  </w:num>
  <w:num w:numId="15" w16cid:durableId="1753816642">
    <w:abstractNumId w:val="16"/>
  </w:num>
  <w:num w:numId="16" w16cid:durableId="959260424">
    <w:abstractNumId w:val="10"/>
  </w:num>
  <w:num w:numId="17" w16cid:durableId="1285697388">
    <w:abstractNumId w:val="15"/>
  </w:num>
  <w:num w:numId="18" w16cid:durableId="1418938985">
    <w:abstractNumId w:val="29"/>
  </w:num>
  <w:num w:numId="19" w16cid:durableId="138886774">
    <w:abstractNumId w:val="1"/>
  </w:num>
  <w:num w:numId="20" w16cid:durableId="1822117562">
    <w:abstractNumId w:val="31"/>
  </w:num>
  <w:num w:numId="21" w16cid:durableId="1077897088">
    <w:abstractNumId w:val="17"/>
  </w:num>
  <w:num w:numId="22" w16cid:durableId="1892035789">
    <w:abstractNumId w:val="6"/>
  </w:num>
  <w:num w:numId="23" w16cid:durableId="1700205575">
    <w:abstractNumId w:val="22"/>
  </w:num>
  <w:num w:numId="24" w16cid:durableId="335041625">
    <w:abstractNumId w:val="28"/>
  </w:num>
  <w:num w:numId="25" w16cid:durableId="681905479">
    <w:abstractNumId w:val="9"/>
  </w:num>
  <w:num w:numId="26" w16cid:durableId="235163470">
    <w:abstractNumId w:val="18"/>
  </w:num>
  <w:num w:numId="27" w16cid:durableId="1456950804">
    <w:abstractNumId w:val="7"/>
  </w:num>
  <w:num w:numId="28" w16cid:durableId="2142337222">
    <w:abstractNumId w:val="19"/>
  </w:num>
  <w:num w:numId="29" w16cid:durableId="1319964288">
    <w:abstractNumId w:val="5"/>
  </w:num>
  <w:num w:numId="30" w16cid:durableId="700319726">
    <w:abstractNumId w:val="33"/>
  </w:num>
  <w:num w:numId="31" w16cid:durableId="1077559203">
    <w:abstractNumId w:val="25"/>
  </w:num>
  <w:num w:numId="32" w16cid:durableId="2042584740">
    <w:abstractNumId w:val="27"/>
  </w:num>
  <w:num w:numId="33" w16cid:durableId="1785155295">
    <w:abstractNumId w:val="12"/>
  </w:num>
  <w:num w:numId="34" w16cid:durableId="16329816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22CC"/>
    <w:rsid w:val="0001137A"/>
    <w:rsid w:val="00011D87"/>
    <w:rsid w:val="00013B2D"/>
    <w:rsid w:val="00026EB7"/>
    <w:rsid w:val="000370D1"/>
    <w:rsid w:val="00043FA6"/>
    <w:rsid w:val="00044E02"/>
    <w:rsid w:val="00046804"/>
    <w:rsid w:val="00051060"/>
    <w:rsid w:val="000516D5"/>
    <w:rsid w:val="00051805"/>
    <w:rsid w:val="0005482F"/>
    <w:rsid w:val="00054DFD"/>
    <w:rsid w:val="000604B8"/>
    <w:rsid w:val="000700B9"/>
    <w:rsid w:val="0008639F"/>
    <w:rsid w:val="00090C55"/>
    <w:rsid w:val="00093341"/>
    <w:rsid w:val="000936E9"/>
    <w:rsid w:val="00094D92"/>
    <w:rsid w:val="000A16E9"/>
    <w:rsid w:val="000B11D7"/>
    <w:rsid w:val="000B2EF3"/>
    <w:rsid w:val="000C3C07"/>
    <w:rsid w:val="000C5909"/>
    <w:rsid w:val="000C5A24"/>
    <w:rsid w:val="000E1FF4"/>
    <w:rsid w:val="000E2467"/>
    <w:rsid w:val="000E7914"/>
    <w:rsid w:val="00100217"/>
    <w:rsid w:val="00102BAB"/>
    <w:rsid w:val="001037B2"/>
    <w:rsid w:val="00105A47"/>
    <w:rsid w:val="00105EE4"/>
    <w:rsid w:val="001065C5"/>
    <w:rsid w:val="00110C0C"/>
    <w:rsid w:val="0011389B"/>
    <w:rsid w:val="00116553"/>
    <w:rsid w:val="00120C69"/>
    <w:rsid w:val="00121406"/>
    <w:rsid w:val="00121BD6"/>
    <w:rsid w:val="001222C6"/>
    <w:rsid w:val="00124D5E"/>
    <w:rsid w:val="00130D6F"/>
    <w:rsid w:val="00135CFC"/>
    <w:rsid w:val="00143480"/>
    <w:rsid w:val="00145A47"/>
    <w:rsid w:val="00165DD9"/>
    <w:rsid w:val="0017045E"/>
    <w:rsid w:val="00174DFC"/>
    <w:rsid w:val="00180111"/>
    <w:rsid w:val="00181E9C"/>
    <w:rsid w:val="0018358A"/>
    <w:rsid w:val="00184AC5"/>
    <w:rsid w:val="00190D5A"/>
    <w:rsid w:val="00193EC6"/>
    <w:rsid w:val="001B1797"/>
    <w:rsid w:val="001B1ECD"/>
    <w:rsid w:val="001B1FC7"/>
    <w:rsid w:val="001B7A57"/>
    <w:rsid w:val="001D07C6"/>
    <w:rsid w:val="001D38E4"/>
    <w:rsid w:val="001D5CF0"/>
    <w:rsid w:val="001E06CA"/>
    <w:rsid w:val="001E29C4"/>
    <w:rsid w:val="001F0671"/>
    <w:rsid w:val="001F26C0"/>
    <w:rsid w:val="001F756F"/>
    <w:rsid w:val="002030A6"/>
    <w:rsid w:val="002067CD"/>
    <w:rsid w:val="00214C3C"/>
    <w:rsid w:val="00220F11"/>
    <w:rsid w:val="00230F5F"/>
    <w:rsid w:val="00233557"/>
    <w:rsid w:val="00235FB3"/>
    <w:rsid w:val="002439EB"/>
    <w:rsid w:val="00251934"/>
    <w:rsid w:val="00255F38"/>
    <w:rsid w:val="0025637C"/>
    <w:rsid w:val="00262ECB"/>
    <w:rsid w:val="00263520"/>
    <w:rsid w:val="002710D6"/>
    <w:rsid w:val="00276437"/>
    <w:rsid w:val="00284B1F"/>
    <w:rsid w:val="00287CBE"/>
    <w:rsid w:val="00292666"/>
    <w:rsid w:val="00297D8A"/>
    <w:rsid w:val="002A1C03"/>
    <w:rsid w:val="002A5303"/>
    <w:rsid w:val="002A781C"/>
    <w:rsid w:val="002B2015"/>
    <w:rsid w:val="002B6D7F"/>
    <w:rsid w:val="002C28EE"/>
    <w:rsid w:val="002C2A56"/>
    <w:rsid w:val="002C5C2E"/>
    <w:rsid w:val="002D48E8"/>
    <w:rsid w:val="002E09BA"/>
    <w:rsid w:val="002E52B0"/>
    <w:rsid w:val="002F7484"/>
    <w:rsid w:val="0030512D"/>
    <w:rsid w:val="00305F31"/>
    <w:rsid w:val="0030724D"/>
    <w:rsid w:val="00312CF3"/>
    <w:rsid w:val="003132D2"/>
    <w:rsid w:val="00320048"/>
    <w:rsid w:val="00325A5E"/>
    <w:rsid w:val="00340E03"/>
    <w:rsid w:val="00343966"/>
    <w:rsid w:val="00346793"/>
    <w:rsid w:val="00347473"/>
    <w:rsid w:val="00364809"/>
    <w:rsid w:val="0037023F"/>
    <w:rsid w:val="003710E1"/>
    <w:rsid w:val="0037467E"/>
    <w:rsid w:val="00385467"/>
    <w:rsid w:val="00387FFC"/>
    <w:rsid w:val="00391AED"/>
    <w:rsid w:val="00392B67"/>
    <w:rsid w:val="00393044"/>
    <w:rsid w:val="003942D2"/>
    <w:rsid w:val="003945B5"/>
    <w:rsid w:val="00394EA6"/>
    <w:rsid w:val="00396A6E"/>
    <w:rsid w:val="003A433A"/>
    <w:rsid w:val="003B6C13"/>
    <w:rsid w:val="003C4119"/>
    <w:rsid w:val="003D5A7E"/>
    <w:rsid w:val="003E0D8F"/>
    <w:rsid w:val="003E4289"/>
    <w:rsid w:val="003E432D"/>
    <w:rsid w:val="003E6F94"/>
    <w:rsid w:val="003F3E61"/>
    <w:rsid w:val="00401DBA"/>
    <w:rsid w:val="00404F28"/>
    <w:rsid w:val="00413E27"/>
    <w:rsid w:val="004238FD"/>
    <w:rsid w:val="0042398C"/>
    <w:rsid w:val="004249BE"/>
    <w:rsid w:val="0042573F"/>
    <w:rsid w:val="004259E4"/>
    <w:rsid w:val="004274C7"/>
    <w:rsid w:val="00427606"/>
    <w:rsid w:val="00433C9E"/>
    <w:rsid w:val="0043767C"/>
    <w:rsid w:val="00441D75"/>
    <w:rsid w:val="004453DC"/>
    <w:rsid w:val="004453EB"/>
    <w:rsid w:val="00447FA1"/>
    <w:rsid w:val="00450787"/>
    <w:rsid w:val="0045440D"/>
    <w:rsid w:val="00454F73"/>
    <w:rsid w:val="004657D4"/>
    <w:rsid w:val="004672C8"/>
    <w:rsid w:val="004800C5"/>
    <w:rsid w:val="00486819"/>
    <w:rsid w:val="00486991"/>
    <w:rsid w:val="00487003"/>
    <w:rsid w:val="00490B34"/>
    <w:rsid w:val="00493F64"/>
    <w:rsid w:val="004A4E31"/>
    <w:rsid w:val="004B3027"/>
    <w:rsid w:val="004B469C"/>
    <w:rsid w:val="004B5A06"/>
    <w:rsid w:val="004E1616"/>
    <w:rsid w:val="004E6462"/>
    <w:rsid w:val="004F24D4"/>
    <w:rsid w:val="00501157"/>
    <w:rsid w:val="00502DB5"/>
    <w:rsid w:val="00507060"/>
    <w:rsid w:val="00511607"/>
    <w:rsid w:val="0051197F"/>
    <w:rsid w:val="0051275D"/>
    <w:rsid w:val="00513E05"/>
    <w:rsid w:val="00515106"/>
    <w:rsid w:val="00516A46"/>
    <w:rsid w:val="00517A99"/>
    <w:rsid w:val="005312E8"/>
    <w:rsid w:val="0053627E"/>
    <w:rsid w:val="00544C57"/>
    <w:rsid w:val="005511C0"/>
    <w:rsid w:val="00554593"/>
    <w:rsid w:val="00555A15"/>
    <w:rsid w:val="00572D15"/>
    <w:rsid w:val="0057664C"/>
    <w:rsid w:val="00580B97"/>
    <w:rsid w:val="00581EFC"/>
    <w:rsid w:val="0059450B"/>
    <w:rsid w:val="00597FAB"/>
    <w:rsid w:val="005A7776"/>
    <w:rsid w:val="005B063F"/>
    <w:rsid w:val="005B580F"/>
    <w:rsid w:val="005B6539"/>
    <w:rsid w:val="005C037C"/>
    <w:rsid w:val="005C28FF"/>
    <w:rsid w:val="005E0241"/>
    <w:rsid w:val="005F0A08"/>
    <w:rsid w:val="005F0CA2"/>
    <w:rsid w:val="005F5EB1"/>
    <w:rsid w:val="005F6935"/>
    <w:rsid w:val="00601746"/>
    <w:rsid w:val="006024F2"/>
    <w:rsid w:val="00602D83"/>
    <w:rsid w:val="00604747"/>
    <w:rsid w:val="00604E28"/>
    <w:rsid w:val="006064FD"/>
    <w:rsid w:val="0060682F"/>
    <w:rsid w:val="00610DD7"/>
    <w:rsid w:val="006125E3"/>
    <w:rsid w:val="00616FB9"/>
    <w:rsid w:val="00627142"/>
    <w:rsid w:val="0063493A"/>
    <w:rsid w:val="00640869"/>
    <w:rsid w:val="00640B95"/>
    <w:rsid w:val="00645DBD"/>
    <w:rsid w:val="00646384"/>
    <w:rsid w:val="00656B60"/>
    <w:rsid w:val="00664F4B"/>
    <w:rsid w:val="00671962"/>
    <w:rsid w:val="006760FF"/>
    <w:rsid w:val="00677337"/>
    <w:rsid w:val="00687F58"/>
    <w:rsid w:val="00691076"/>
    <w:rsid w:val="00692D2C"/>
    <w:rsid w:val="00697064"/>
    <w:rsid w:val="00697837"/>
    <w:rsid w:val="006A43DF"/>
    <w:rsid w:val="006A4434"/>
    <w:rsid w:val="006A4C5C"/>
    <w:rsid w:val="006A6B0D"/>
    <w:rsid w:val="006B2F83"/>
    <w:rsid w:val="006B6D35"/>
    <w:rsid w:val="006C13FC"/>
    <w:rsid w:val="006C4244"/>
    <w:rsid w:val="006C71AB"/>
    <w:rsid w:val="006D0E35"/>
    <w:rsid w:val="006D2367"/>
    <w:rsid w:val="006D2C42"/>
    <w:rsid w:val="006D515B"/>
    <w:rsid w:val="006E209F"/>
    <w:rsid w:val="006E70F2"/>
    <w:rsid w:val="00705321"/>
    <w:rsid w:val="00714683"/>
    <w:rsid w:val="0072307C"/>
    <w:rsid w:val="007238CF"/>
    <w:rsid w:val="00735226"/>
    <w:rsid w:val="007413B6"/>
    <w:rsid w:val="00741BB6"/>
    <w:rsid w:val="007437E2"/>
    <w:rsid w:val="00743CC5"/>
    <w:rsid w:val="0075350F"/>
    <w:rsid w:val="00753C7F"/>
    <w:rsid w:val="00755085"/>
    <w:rsid w:val="00757387"/>
    <w:rsid w:val="007579A6"/>
    <w:rsid w:val="00763CEB"/>
    <w:rsid w:val="00786C75"/>
    <w:rsid w:val="00792B8A"/>
    <w:rsid w:val="007A2F07"/>
    <w:rsid w:val="007B0F13"/>
    <w:rsid w:val="007B7104"/>
    <w:rsid w:val="007C19C3"/>
    <w:rsid w:val="007C2378"/>
    <w:rsid w:val="007D20D6"/>
    <w:rsid w:val="007D36DF"/>
    <w:rsid w:val="007D6CC9"/>
    <w:rsid w:val="007E6D47"/>
    <w:rsid w:val="007F0166"/>
    <w:rsid w:val="007F2FD7"/>
    <w:rsid w:val="007F5429"/>
    <w:rsid w:val="008028DF"/>
    <w:rsid w:val="00802F06"/>
    <w:rsid w:val="008036D4"/>
    <w:rsid w:val="00804DF7"/>
    <w:rsid w:val="00805948"/>
    <w:rsid w:val="00806472"/>
    <w:rsid w:val="00813BCD"/>
    <w:rsid w:val="00814EC9"/>
    <w:rsid w:val="0081528A"/>
    <w:rsid w:val="008278DB"/>
    <w:rsid w:val="0083715F"/>
    <w:rsid w:val="00840AB3"/>
    <w:rsid w:val="00842CA7"/>
    <w:rsid w:val="00846150"/>
    <w:rsid w:val="00846CE9"/>
    <w:rsid w:val="00850554"/>
    <w:rsid w:val="008560AA"/>
    <w:rsid w:val="00857E3F"/>
    <w:rsid w:val="00874829"/>
    <w:rsid w:val="00876AD1"/>
    <w:rsid w:val="00882DCB"/>
    <w:rsid w:val="00887C01"/>
    <w:rsid w:val="0089066A"/>
    <w:rsid w:val="00890CED"/>
    <w:rsid w:val="00895848"/>
    <w:rsid w:val="00895932"/>
    <w:rsid w:val="008A59AC"/>
    <w:rsid w:val="008A7CEA"/>
    <w:rsid w:val="008B1AFD"/>
    <w:rsid w:val="008B1E2A"/>
    <w:rsid w:val="008B330A"/>
    <w:rsid w:val="008B5D39"/>
    <w:rsid w:val="008B6CF2"/>
    <w:rsid w:val="008B7111"/>
    <w:rsid w:val="008C188F"/>
    <w:rsid w:val="008C6492"/>
    <w:rsid w:val="008C7814"/>
    <w:rsid w:val="008C7C4D"/>
    <w:rsid w:val="008C7E9D"/>
    <w:rsid w:val="008D473D"/>
    <w:rsid w:val="008E10C2"/>
    <w:rsid w:val="008E6375"/>
    <w:rsid w:val="008E783D"/>
    <w:rsid w:val="008F1ACD"/>
    <w:rsid w:val="00901D79"/>
    <w:rsid w:val="0090461E"/>
    <w:rsid w:val="00923B56"/>
    <w:rsid w:val="0094120D"/>
    <w:rsid w:val="009432BC"/>
    <w:rsid w:val="009521C6"/>
    <w:rsid w:val="00955984"/>
    <w:rsid w:val="00957591"/>
    <w:rsid w:val="0095769E"/>
    <w:rsid w:val="00967D22"/>
    <w:rsid w:val="00975514"/>
    <w:rsid w:val="00987690"/>
    <w:rsid w:val="009930B6"/>
    <w:rsid w:val="00995E81"/>
    <w:rsid w:val="009B65FA"/>
    <w:rsid w:val="009C500B"/>
    <w:rsid w:val="009D0FA4"/>
    <w:rsid w:val="009E32C5"/>
    <w:rsid w:val="009F570D"/>
    <w:rsid w:val="009F5BCC"/>
    <w:rsid w:val="00A0472A"/>
    <w:rsid w:val="00A04D38"/>
    <w:rsid w:val="00A05847"/>
    <w:rsid w:val="00A1252F"/>
    <w:rsid w:val="00A14796"/>
    <w:rsid w:val="00A169B2"/>
    <w:rsid w:val="00A1750F"/>
    <w:rsid w:val="00A2077B"/>
    <w:rsid w:val="00A24091"/>
    <w:rsid w:val="00A30839"/>
    <w:rsid w:val="00A30EC3"/>
    <w:rsid w:val="00A3526F"/>
    <w:rsid w:val="00A47349"/>
    <w:rsid w:val="00A47E34"/>
    <w:rsid w:val="00A537FE"/>
    <w:rsid w:val="00A61F07"/>
    <w:rsid w:val="00A762CF"/>
    <w:rsid w:val="00A91C21"/>
    <w:rsid w:val="00A9284A"/>
    <w:rsid w:val="00A948ED"/>
    <w:rsid w:val="00AA30E9"/>
    <w:rsid w:val="00AA4384"/>
    <w:rsid w:val="00AB0D01"/>
    <w:rsid w:val="00AB574D"/>
    <w:rsid w:val="00AB5B23"/>
    <w:rsid w:val="00AB6978"/>
    <w:rsid w:val="00AB70EA"/>
    <w:rsid w:val="00AC2397"/>
    <w:rsid w:val="00AD4F1A"/>
    <w:rsid w:val="00AD50CA"/>
    <w:rsid w:val="00AD6C59"/>
    <w:rsid w:val="00AE08EF"/>
    <w:rsid w:val="00AE4E50"/>
    <w:rsid w:val="00AE58E2"/>
    <w:rsid w:val="00AF70F6"/>
    <w:rsid w:val="00B012FB"/>
    <w:rsid w:val="00B019AC"/>
    <w:rsid w:val="00B01E38"/>
    <w:rsid w:val="00B103BB"/>
    <w:rsid w:val="00B14665"/>
    <w:rsid w:val="00B16251"/>
    <w:rsid w:val="00B16F90"/>
    <w:rsid w:val="00B20F13"/>
    <w:rsid w:val="00B2768C"/>
    <w:rsid w:val="00B32C46"/>
    <w:rsid w:val="00B33B5B"/>
    <w:rsid w:val="00B4275D"/>
    <w:rsid w:val="00B42E09"/>
    <w:rsid w:val="00B62CB0"/>
    <w:rsid w:val="00B71F79"/>
    <w:rsid w:val="00B74D57"/>
    <w:rsid w:val="00B76A6A"/>
    <w:rsid w:val="00B90C46"/>
    <w:rsid w:val="00B91FFE"/>
    <w:rsid w:val="00B9322F"/>
    <w:rsid w:val="00BA72C2"/>
    <w:rsid w:val="00BB1A65"/>
    <w:rsid w:val="00BB3870"/>
    <w:rsid w:val="00BC266B"/>
    <w:rsid w:val="00BC3567"/>
    <w:rsid w:val="00BC3FBF"/>
    <w:rsid w:val="00BD3A08"/>
    <w:rsid w:val="00BD3A94"/>
    <w:rsid w:val="00BD4416"/>
    <w:rsid w:val="00BE0A11"/>
    <w:rsid w:val="00BE284E"/>
    <w:rsid w:val="00BE30EB"/>
    <w:rsid w:val="00BE3C80"/>
    <w:rsid w:val="00BE6265"/>
    <w:rsid w:val="00BE6CDD"/>
    <w:rsid w:val="00C01B99"/>
    <w:rsid w:val="00C02800"/>
    <w:rsid w:val="00C03D5B"/>
    <w:rsid w:val="00C07182"/>
    <w:rsid w:val="00C14035"/>
    <w:rsid w:val="00C247A6"/>
    <w:rsid w:val="00C27B79"/>
    <w:rsid w:val="00C33520"/>
    <w:rsid w:val="00C33A3C"/>
    <w:rsid w:val="00C34C10"/>
    <w:rsid w:val="00C35C26"/>
    <w:rsid w:val="00C377B0"/>
    <w:rsid w:val="00C4111F"/>
    <w:rsid w:val="00C44AEF"/>
    <w:rsid w:val="00C4640E"/>
    <w:rsid w:val="00C5171F"/>
    <w:rsid w:val="00C61B39"/>
    <w:rsid w:val="00C62064"/>
    <w:rsid w:val="00C66462"/>
    <w:rsid w:val="00C66E67"/>
    <w:rsid w:val="00C670A0"/>
    <w:rsid w:val="00C716E2"/>
    <w:rsid w:val="00C80EA1"/>
    <w:rsid w:val="00C81583"/>
    <w:rsid w:val="00C8543D"/>
    <w:rsid w:val="00C94F41"/>
    <w:rsid w:val="00C94F79"/>
    <w:rsid w:val="00C972AA"/>
    <w:rsid w:val="00CA489C"/>
    <w:rsid w:val="00CA5781"/>
    <w:rsid w:val="00CB3877"/>
    <w:rsid w:val="00CB5926"/>
    <w:rsid w:val="00CB6889"/>
    <w:rsid w:val="00CC1AAA"/>
    <w:rsid w:val="00CC7A0C"/>
    <w:rsid w:val="00CE3AC4"/>
    <w:rsid w:val="00CE5FE4"/>
    <w:rsid w:val="00CF1EFD"/>
    <w:rsid w:val="00CF3560"/>
    <w:rsid w:val="00CF7907"/>
    <w:rsid w:val="00D00716"/>
    <w:rsid w:val="00D0593A"/>
    <w:rsid w:val="00D0649D"/>
    <w:rsid w:val="00D112E5"/>
    <w:rsid w:val="00D13631"/>
    <w:rsid w:val="00D16107"/>
    <w:rsid w:val="00D17119"/>
    <w:rsid w:val="00D30AFB"/>
    <w:rsid w:val="00D31AAA"/>
    <w:rsid w:val="00D34783"/>
    <w:rsid w:val="00D34D3D"/>
    <w:rsid w:val="00D36E94"/>
    <w:rsid w:val="00D47701"/>
    <w:rsid w:val="00D722B0"/>
    <w:rsid w:val="00D8010F"/>
    <w:rsid w:val="00D80CF7"/>
    <w:rsid w:val="00D81362"/>
    <w:rsid w:val="00D820CB"/>
    <w:rsid w:val="00D843AB"/>
    <w:rsid w:val="00D92A2D"/>
    <w:rsid w:val="00D97283"/>
    <w:rsid w:val="00D9789B"/>
    <w:rsid w:val="00D97EAE"/>
    <w:rsid w:val="00DA0764"/>
    <w:rsid w:val="00DA7A5A"/>
    <w:rsid w:val="00DB096D"/>
    <w:rsid w:val="00DC22B9"/>
    <w:rsid w:val="00DC584F"/>
    <w:rsid w:val="00DD2027"/>
    <w:rsid w:val="00DD237F"/>
    <w:rsid w:val="00DE0532"/>
    <w:rsid w:val="00DE1B00"/>
    <w:rsid w:val="00DE384C"/>
    <w:rsid w:val="00DE4B5C"/>
    <w:rsid w:val="00DF0D17"/>
    <w:rsid w:val="00DF29DE"/>
    <w:rsid w:val="00DF2DA9"/>
    <w:rsid w:val="00E01486"/>
    <w:rsid w:val="00E0565A"/>
    <w:rsid w:val="00E12AC6"/>
    <w:rsid w:val="00E13370"/>
    <w:rsid w:val="00E153C4"/>
    <w:rsid w:val="00E20D5B"/>
    <w:rsid w:val="00E235A6"/>
    <w:rsid w:val="00E25F67"/>
    <w:rsid w:val="00E27366"/>
    <w:rsid w:val="00E4182E"/>
    <w:rsid w:val="00E4446A"/>
    <w:rsid w:val="00E47750"/>
    <w:rsid w:val="00E51718"/>
    <w:rsid w:val="00E55D95"/>
    <w:rsid w:val="00E61635"/>
    <w:rsid w:val="00E66B11"/>
    <w:rsid w:val="00E67DB5"/>
    <w:rsid w:val="00E74267"/>
    <w:rsid w:val="00E75E83"/>
    <w:rsid w:val="00E8082A"/>
    <w:rsid w:val="00E82B03"/>
    <w:rsid w:val="00E9706B"/>
    <w:rsid w:val="00EA5958"/>
    <w:rsid w:val="00EA665A"/>
    <w:rsid w:val="00EB1B12"/>
    <w:rsid w:val="00EB4CF2"/>
    <w:rsid w:val="00EB5A6F"/>
    <w:rsid w:val="00EB636B"/>
    <w:rsid w:val="00EC15E7"/>
    <w:rsid w:val="00EC214C"/>
    <w:rsid w:val="00EC6E1C"/>
    <w:rsid w:val="00ED515C"/>
    <w:rsid w:val="00ED69D6"/>
    <w:rsid w:val="00EE1568"/>
    <w:rsid w:val="00EF4360"/>
    <w:rsid w:val="00EF6178"/>
    <w:rsid w:val="00F00ACF"/>
    <w:rsid w:val="00F00BB8"/>
    <w:rsid w:val="00F0693B"/>
    <w:rsid w:val="00F07366"/>
    <w:rsid w:val="00F12498"/>
    <w:rsid w:val="00F221CF"/>
    <w:rsid w:val="00F31323"/>
    <w:rsid w:val="00F31A95"/>
    <w:rsid w:val="00F328B2"/>
    <w:rsid w:val="00F37DF7"/>
    <w:rsid w:val="00F43D0C"/>
    <w:rsid w:val="00F46F6B"/>
    <w:rsid w:val="00F47BFB"/>
    <w:rsid w:val="00F52EBF"/>
    <w:rsid w:val="00F553D2"/>
    <w:rsid w:val="00F6108A"/>
    <w:rsid w:val="00F6401A"/>
    <w:rsid w:val="00F73CA8"/>
    <w:rsid w:val="00F73E17"/>
    <w:rsid w:val="00F74C5A"/>
    <w:rsid w:val="00F80156"/>
    <w:rsid w:val="00F85817"/>
    <w:rsid w:val="00FA0272"/>
    <w:rsid w:val="00FA2967"/>
    <w:rsid w:val="00FA5053"/>
    <w:rsid w:val="00FB3DBA"/>
    <w:rsid w:val="00FB72E2"/>
    <w:rsid w:val="00FC0779"/>
    <w:rsid w:val="00FC2396"/>
    <w:rsid w:val="00FD20D4"/>
    <w:rsid w:val="00FD23B6"/>
    <w:rsid w:val="00FD27C6"/>
    <w:rsid w:val="00FD3557"/>
    <w:rsid w:val="00FD4894"/>
    <w:rsid w:val="00FD5A7B"/>
    <w:rsid w:val="00FD5FCE"/>
    <w:rsid w:val="00FD63E2"/>
    <w:rsid w:val="00FE3F85"/>
    <w:rsid w:val="00FF0873"/>
    <w:rsid w:val="00FF1664"/>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F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3E22-1C0A-4791-83B9-672DFA83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clemsonhousing.com</cp:lastModifiedBy>
  <cp:revision>6</cp:revision>
  <cp:lastPrinted>2022-02-04T19:01:00Z</cp:lastPrinted>
  <dcterms:created xsi:type="dcterms:W3CDTF">2022-08-12T14:05:00Z</dcterms:created>
  <dcterms:modified xsi:type="dcterms:W3CDTF">2022-09-08T14:02:00Z</dcterms:modified>
</cp:coreProperties>
</file>