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45E592" w14:textId="77777777" w:rsidR="00B9322F" w:rsidRDefault="007579A6">
      <w:pPr>
        <w:pStyle w:val="Body"/>
        <w:jc w:val="center"/>
        <w:rPr>
          <w:b/>
          <w:bCs/>
          <w:sz w:val="28"/>
          <w:szCs w:val="28"/>
        </w:rPr>
      </w:pPr>
      <w:r>
        <w:rPr>
          <w:b/>
          <w:bCs/>
          <w:sz w:val="28"/>
          <w:szCs w:val="28"/>
        </w:rPr>
        <w:t xml:space="preserve">  TALL SHIP ASSOCIATION</w:t>
      </w:r>
    </w:p>
    <w:p w14:paraId="5584F2B2" w14:textId="77777777" w:rsidR="00B9322F" w:rsidRDefault="007579A6">
      <w:pPr>
        <w:pStyle w:val="Body"/>
        <w:jc w:val="center"/>
        <w:rPr>
          <w:b/>
          <w:bCs/>
          <w:sz w:val="28"/>
          <w:szCs w:val="28"/>
        </w:rPr>
      </w:pPr>
      <w:r>
        <w:rPr>
          <w:b/>
          <w:bCs/>
          <w:sz w:val="28"/>
          <w:szCs w:val="28"/>
        </w:rPr>
        <w:t>BOARD OF DIRECTORS MEETING MINUTES</w:t>
      </w:r>
    </w:p>
    <w:p w14:paraId="685F7CA4" w14:textId="77777777" w:rsidR="00B9322F" w:rsidRDefault="00B9322F">
      <w:pPr>
        <w:pStyle w:val="Body"/>
        <w:jc w:val="center"/>
        <w:rPr>
          <w:b/>
          <w:bCs/>
          <w:sz w:val="28"/>
          <w:szCs w:val="28"/>
        </w:rPr>
      </w:pPr>
    </w:p>
    <w:p w14:paraId="323D8196" w14:textId="77777777" w:rsidR="00B9322F" w:rsidRDefault="007579A6">
      <w:pPr>
        <w:pStyle w:val="Body"/>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7CA12171" w14:textId="77777777" w:rsidR="00B9322F" w:rsidRDefault="007579A6">
      <w:pPr>
        <w:pStyle w:val="Body"/>
      </w:pPr>
      <w:r>
        <w:rPr>
          <w:b/>
          <w:bCs/>
          <w:lang w:val="de-DE"/>
        </w:rPr>
        <w:t>Meeting Date</w:t>
      </w:r>
      <w:r>
        <w:t xml:space="preserve">: </w:t>
      </w:r>
    </w:p>
    <w:p w14:paraId="5DF104A1" w14:textId="7B84AC4E" w:rsidR="00391AED" w:rsidRPr="00391AED" w:rsidRDefault="00EC15E7">
      <w:pPr>
        <w:pStyle w:val="Body"/>
      </w:pPr>
      <w:r>
        <w:t>October 13</w:t>
      </w:r>
      <w:r w:rsidR="00B76A6A">
        <w:t>, 2020</w:t>
      </w:r>
    </w:p>
    <w:p w14:paraId="49B09D33" w14:textId="77777777" w:rsidR="00391AED" w:rsidRDefault="00391AED">
      <w:pPr>
        <w:pStyle w:val="Body"/>
      </w:pPr>
    </w:p>
    <w:p w14:paraId="5CCAF918" w14:textId="77777777" w:rsidR="003D5A7E" w:rsidRDefault="007579A6" w:rsidP="003D5A7E">
      <w:pPr>
        <w:pStyle w:val="Body"/>
      </w:pPr>
      <w:r>
        <w:rPr>
          <w:b/>
          <w:bCs/>
          <w:lang w:val="it-IT"/>
        </w:rPr>
        <w:t>Present</w:t>
      </w:r>
      <w:r w:rsidR="003D5A7E">
        <w:t>:</w:t>
      </w:r>
    </w:p>
    <w:p w14:paraId="00B3C67F" w14:textId="5AF4A60F" w:rsidR="00B9322F" w:rsidRDefault="00511607" w:rsidP="003D5A7E">
      <w:pPr>
        <w:pStyle w:val="Body"/>
      </w:pPr>
      <w:r>
        <w:t>Olimpia Borys,</w:t>
      </w:r>
      <w:r w:rsidR="00100217">
        <w:t xml:space="preserve"> </w:t>
      </w:r>
      <w:r w:rsidR="00F00BB8">
        <w:t>Ja</w:t>
      </w:r>
      <w:r w:rsidR="00C34C10">
        <w:t>im</w:t>
      </w:r>
      <w:r w:rsidR="00391AED">
        <w:t>e Cruz,</w:t>
      </w:r>
      <w:r w:rsidR="00B76A6A">
        <w:t xml:space="preserve"> Jerilyn Schaller</w:t>
      </w:r>
      <w:r w:rsidR="00EC15E7">
        <w:t>, Barry Stuart</w:t>
      </w:r>
      <w:r w:rsidR="00F31A95">
        <w:t xml:space="preserve"> </w:t>
      </w:r>
      <w:r w:rsidR="00671962">
        <w:t>(BOD)</w:t>
      </w:r>
      <w:r w:rsidR="007579A6">
        <w:t xml:space="preserve">  </w:t>
      </w:r>
    </w:p>
    <w:p w14:paraId="0BD2B60E" w14:textId="64ADAC10" w:rsidR="00B9322F" w:rsidRDefault="00EC15E7">
      <w:pPr>
        <w:pStyle w:val="Body"/>
      </w:pPr>
      <w:r>
        <w:t>Diane</w:t>
      </w:r>
      <w:r w:rsidR="00AA30E9">
        <w:t xml:space="preserve"> Lee</w:t>
      </w:r>
      <w:r w:rsidR="008B330A">
        <w:t xml:space="preserve"> (FPM)</w:t>
      </w:r>
    </w:p>
    <w:p w14:paraId="2D9EE83E" w14:textId="77777777" w:rsidR="001037B2" w:rsidRDefault="001037B2">
      <w:pPr>
        <w:pStyle w:val="Body"/>
      </w:pPr>
    </w:p>
    <w:p w14:paraId="4440577F" w14:textId="77777777" w:rsidR="00BE284E" w:rsidRDefault="007579A6" w:rsidP="008F1ACD">
      <w:pPr>
        <w:pStyle w:val="Body"/>
      </w:pPr>
      <w:r>
        <w:rPr>
          <w:b/>
          <w:bCs/>
        </w:rPr>
        <w:t>Guests:</w:t>
      </w:r>
      <w:r>
        <w:t xml:space="preserve"> </w:t>
      </w:r>
      <w:r w:rsidR="00B16F90">
        <w:t xml:space="preserve"> </w:t>
      </w:r>
    </w:p>
    <w:p w14:paraId="6BBE17C8" w14:textId="2548D478" w:rsidR="00D13631" w:rsidRDefault="00B76A6A">
      <w:pPr>
        <w:pStyle w:val="Body"/>
        <w:rPr>
          <w:bCs/>
        </w:rPr>
      </w:pPr>
      <w:r>
        <w:rPr>
          <w:bCs/>
        </w:rPr>
        <w:t>Gary Crumbley (204</w:t>
      </w:r>
      <w:r w:rsidR="00F80156">
        <w:rPr>
          <w:bCs/>
        </w:rPr>
        <w:t>)</w:t>
      </w:r>
    </w:p>
    <w:p w14:paraId="54F8F6CD" w14:textId="74699582" w:rsidR="00627142" w:rsidRDefault="00EC15E7">
      <w:pPr>
        <w:pStyle w:val="Body"/>
        <w:rPr>
          <w:bCs/>
        </w:rPr>
      </w:pPr>
      <w:r>
        <w:rPr>
          <w:bCs/>
        </w:rPr>
        <w:t>Susan</w:t>
      </w:r>
      <w:r w:rsidR="00B76A6A">
        <w:rPr>
          <w:bCs/>
        </w:rPr>
        <w:t xml:space="preserve"> Harnett (234</w:t>
      </w:r>
      <w:r w:rsidR="00627142">
        <w:rPr>
          <w:bCs/>
        </w:rPr>
        <w:t>)</w:t>
      </w:r>
    </w:p>
    <w:p w14:paraId="2C7093A4" w14:textId="5711B95D" w:rsidR="00E75E83" w:rsidRPr="00697064" w:rsidRDefault="00E75E83">
      <w:pPr>
        <w:pStyle w:val="Body"/>
        <w:rPr>
          <w:bCs/>
        </w:rPr>
      </w:pPr>
      <w:r>
        <w:rPr>
          <w:bCs/>
        </w:rPr>
        <w:t>Dale Blazek (215)</w:t>
      </w:r>
    </w:p>
    <w:p w14:paraId="16584B0C" w14:textId="77777777" w:rsidR="00697064" w:rsidRDefault="00697064">
      <w:pPr>
        <w:pStyle w:val="Body"/>
        <w:rPr>
          <w:b/>
          <w:bCs/>
        </w:rPr>
      </w:pPr>
    </w:p>
    <w:p w14:paraId="56385129" w14:textId="77777777" w:rsidR="00B9322F" w:rsidRDefault="007579A6">
      <w:pPr>
        <w:pStyle w:val="Body"/>
      </w:pPr>
      <w:r>
        <w:rPr>
          <w:b/>
          <w:bCs/>
        </w:rPr>
        <w:t>Call to Order</w:t>
      </w:r>
      <w:r>
        <w:t xml:space="preserve">: </w:t>
      </w:r>
    </w:p>
    <w:p w14:paraId="498E7027" w14:textId="3D121ADF" w:rsidR="00B9322F" w:rsidRDefault="001037B2">
      <w:pPr>
        <w:pStyle w:val="Body"/>
      </w:pPr>
      <w:r>
        <w:t>O. Borys</w:t>
      </w:r>
      <w:r w:rsidR="007579A6">
        <w:t xml:space="preserve"> called the meeting to order.</w:t>
      </w:r>
      <w:r w:rsidR="00F31A95">
        <w:t xml:space="preserve"> </w:t>
      </w:r>
    </w:p>
    <w:p w14:paraId="0E088909" w14:textId="77777777" w:rsidR="00BB1A65" w:rsidRDefault="00BB1A65">
      <w:pPr>
        <w:pStyle w:val="Body"/>
      </w:pPr>
    </w:p>
    <w:p w14:paraId="33AF5709" w14:textId="77777777" w:rsidR="00B9322F" w:rsidRDefault="007579A6">
      <w:pPr>
        <w:pStyle w:val="Body"/>
      </w:pPr>
      <w:r>
        <w:rPr>
          <w:b/>
          <w:bCs/>
        </w:rPr>
        <w:t>Approval of Minutes</w:t>
      </w:r>
      <w:r>
        <w:t xml:space="preserve">:  </w:t>
      </w:r>
    </w:p>
    <w:p w14:paraId="4E22C12E" w14:textId="0E2839F5" w:rsidR="00D13631" w:rsidRDefault="00EC15E7">
      <w:pPr>
        <w:pStyle w:val="Body"/>
      </w:pPr>
      <w:r>
        <w:t>J. Schaller</w:t>
      </w:r>
      <w:r w:rsidR="001E29C4">
        <w:t xml:space="preserve"> made a motion to approve the </w:t>
      </w:r>
      <w:r>
        <w:t>September</w:t>
      </w:r>
      <w:r w:rsidR="001E29C4">
        <w:t xml:space="preserve"> minutes as written. </w:t>
      </w:r>
      <w:r>
        <w:t>B. Stuart</w:t>
      </w:r>
      <w:r w:rsidR="001E29C4">
        <w:t xml:space="preserve"> seconded this motion and the motion carried. </w:t>
      </w:r>
    </w:p>
    <w:p w14:paraId="58A50019" w14:textId="77777777" w:rsidR="00E4182E" w:rsidRDefault="00E4182E">
      <w:pPr>
        <w:pStyle w:val="Body"/>
      </w:pPr>
    </w:p>
    <w:p w14:paraId="3FC937A6" w14:textId="5CFF1010" w:rsidR="00957591" w:rsidRDefault="00391AED" w:rsidP="00957591">
      <w:pPr>
        <w:pStyle w:val="Body"/>
      </w:pPr>
      <w:r>
        <w:rPr>
          <w:b/>
          <w:bCs/>
        </w:rPr>
        <w:t>T</w:t>
      </w:r>
      <w:r w:rsidR="00957591">
        <w:rPr>
          <w:b/>
          <w:bCs/>
        </w:rPr>
        <w:t>reasurer's Report</w:t>
      </w:r>
      <w:r w:rsidR="00493F64">
        <w:t>:</w:t>
      </w:r>
    </w:p>
    <w:p w14:paraId="3D32EB11" w14:textId="4A36E178" w:rsidR="001E29C4" w:rsidRDefault="00EC15E7" w:rsidP="00957591">
      <w:pPr>
        <w:pStyle w:val="Body"/>
      </w:pPr>
      <w:r>
        <w:t xml:space="preserve">D. Lee </w:t>
      </w:r>
      <w:r w:rsidR="00C8543D">
        <w:t>reviewed the September budgeting at length. 68 units have prepaid the assessment, 52 units still owe. Premier loan balance is $1,268,991.43. The new prepayment amount for October is $23,948.72.</w:t>
      </w:r>
    </w:p>
    <w:p w14:paraId="7BE977D1" w14:textId="77777777" w:rsidR="00C8543D" w:rsidRDefault="00C8543D" w:rsidP="00957591">
      <w:pPr>
        <w:pStyle w:val="Body"/>
      </w:pPr>
    </w:p>
    <w:p w14:paraId="488B63CF" w14:textId="0E684E43" w:rsidR="001E29C4" w:rsidRDefault="001E29C4" w:rsidP="00957591">
      <w:pPr>
        <w:pStyle w:val="Body"/>
      </w:pPr>
      <w:r>
        <w:t xml:space="preserve">The balance of the Operating account as of </w:t>
      </w:r>
      <w:r w:rsidR="00EC15E7">
        <w:t>September 30, 2020 is $128,739.55</w:t>
      </w:r>
      <w:r>
        <w:t>.</w:t>
      </w:r>
    </w:p>
    <w:p w14:paraId="43CE2D10" w14:textId="17009054" w:rsidR="001E29C4" w:rsidRDefault="001E29C4" w:rsidP="00957591">
      <w:pPr>
        <w:pStyle w:val="Body"/>
      </w:pPr>
      <w:r>
        <w:t xml:space="preserve">The balance of the Capital account as of </w:t>
      </w:r>
      <w:r w:rsidR="00EC15E7">
        <w:t>September 30, 2020 is $436,077.41</w:t>
      </w:r>
      <w:r>
        <w:t>.</w:t>
      </w:r>
    </w:p>
    <w:p w14:paraId="64FCDFB7" w14:textId="7742F889" w:rsidR="001E29C4" w:rsidRDefault="001E29C4" w:rsidP="00957591">
      <w:pPr>
        <w:pStyle w:val="Body"/>
      </w:pPr>
      <w:r>
        <w:t>The balance</w:t>
      </w:r>
      <w:r w:rsidR="00EC15E7">
        <w:t xml:space="preserve"> of the Bad Debt account as of September 30, 2020 is $100,000.00</w:t>
      </w:r>
      <w:r>
        <w:t>.</w:t>
      </w:r>
    </w:p>
    <w:p w14:paraId="549C434A" w14:textId="118DA3C4" w:rsidR="001E29C4" w:rsidRDefault="00EC15E7" w:rsidP="00957591">
      <w:pPr>
        <w:pStyle w:val="Body"/>
      </w:pPr>
      <w:r>
        <w:t>The balance of the Assessment account as of September 30, 2020 is $73,241.77.</w:t>
      </w:r>
    </w:p>
    <w:p w14:paraId="21BAAD0E" w14:textId="77777777" w:rsidR="00EC15E7" w:rsidRDefault="00EC15E7" w:rsidP="00957591">
      <w:pPr>
        <w:pStyle w:val="Body"/>
      </w:pPr>
    </w:p>
    <w:p w14:paraId="367484F2" w14:textId="77777777" w:rsidR="00C8543D" w:rsidRDefault="001E29C4" w:rsidP="00957591">
      <w:pPr>
        <w:pStyle w:val="Body"/>
      </w:pPr>
      <w:r>
        <w:t xml:space="preserve">The delinquent report as of </w:t>
      </w:r>
      <w:r w:rsidR="00EC15E7">
        <w:t>September 30, 2020</w:t>
      </w:r>
      <w:r>
        <w:t xml:space="preserve">: 3 owners are currently 30 days late on regimes. </w:t>
      </w:r>
    </w:p>
    <w:p w14:paraId="09C604B6" w14:textId="77777777" w:rsidR="00C8543D" w:rsidRDefault="00C8543D" w:rsidP="00957591">
      <w:pPr>
        <w:pStyle w:val="Body"/>
      </w:pPr>
    </w:p>
    <w:p w14:paraId="1AD18877" w14:textId="7EE19594" w:rsidR="001E29C4" w:rsidRDefault="00C8543D" w:rsidP="00957591">
      <w:pPr>
        <w:pStyle w:val="Body"/>
      </w:pPr>
      <w:r>
        <w:t xml:space="preserve">Budget meeting will be held October 19, 2020 at 10:00 a.m. </w:t>
      </w:r>
      <w:r w:rsidR="001E29C4">
        <w:t xml:space="preserve"> </w:t>
      </w:r>
    </w:p>
    <w:p w14:paraId="5C49853E" w14:textId="736CEE9B" w:rsidR="00E75E83" w:rsidRDefault="00E75E83" w:rsidP="00957591">
      <w:pPr>
        <w:pStyle w:val="Body"/>
      </w:pPr>
      <w:r>
        <w:t xml:space="preserve"> </w:t>
      </w:r>
    </w:p>
    <w:p w14:paraId="4C58EEA3" w14:textId="350AA50C" w:rsidR="003A433A" w:rsidRDefault="003A433A" w:rsidP="003A433A">
      <w:pPr>
        <w:pStyle w:val="NoSpacing"/>
        <w:rPr>
          <w:b/>
          <w:sz w:val="24"/>
          <w:szCs w:val="24"/>
        </w:rPr>
      </w:pPr>
      <w:r>
        <w:rPr>
          <w:b/>
          <w:sz w:val="24"/>
          <w:szCs w:val="24"/>
        </w:rPr>
        <w:t>Engineering &amp; Property Man</w:t>
      </w:r>
      <w:r w:rsidR="001E29C4">
        <w:rPr>
          <w:b/>
          <w:sz w:val="24"/>
          <w:szCs w:val="24"/>
        </w:rPr>
        <w:t>a</w:t>
      </w:r>
      <w:r>
        <w:rPr>
          <w:b/>
          <w:sz w:val="24"/>
          <w:szCs w:val="24"/>
        </w:rPr>
        <w:t>ger’s</w:t>
      </w:r>
      <w:r w:rsidRPr="00393044">
        <w:rPr>
          <w:b/>
          <w:sz w:val="24"/>
          <w:szCs w:val="24"/>
        </w:rPr>
        <w:t xml:space="preserve"> Report:</w:t>
      </w:r>
    </w:p>
    <w:p w14:paraId="0AEBECA6" w14:textId="6BE3B1D5" w:rsidR="00B01E38" w:rsidRDefault="00842CA7" w:rsidP="003A433A">
      <w:pPr>
        <w:pStyle w:val="NoSpacing"/>
        <w:rPr>
          <w:b/>
          <w:sz w:val="24"/>
          <w:szCs w:val="24"/>
        </w:rPr>
      </w:pPr>
      <w:r>
        <w:rPr>
          <w:b/>
          <w:sz w:val="24"/>
          <w:szCs w:val="24"/>
        </w:rPr>
        <w:t>Roof update</w:t>
      </w:r>
    </w:p>
    <w:p w14:paraId="2F345197" w14:textId="167C8F50" w:rsidR="00C8543D" w:rsidRDefault="00C8543D" w:rsidP="003A433A">
      <w:pPr>
        <w:pStyle w:val="NoSpacing"/>
        <w:rPr>
          <w:sz w:val="24"/>
          <w:szCs w:val="24"/>
        </w:rPr>
      </w:pPr>
      <w:r>
        <w:rPr>
          <w:sz w:val="24"/>
          <w:szCs w:val="24"/>
        </w:rPr>
        <w:t xml:space="preserve">J. Cruz stated he is awaiting 2 additional quotes. G. Crumbley </w:t>
      </w:r>
      <w:r w:rsidR="00AB70EA">
        <w:rPr>
          <w:sz w:val="24"/>
          <w:szCs w:val="24"/>
        </w:rPr>
        <w:t xml:space="preserve">also has </w:t>
      </w:r>
      <w:r>
        <w:rPr>
          <w:sz w:val="24"/>
          <w:szCs w:val="24"/>
        </w:rPr>
        <w:t xml:space="preserve"> 2 contractors to look at the job</w:t>
      </w:r>
      <w:r w:rsidR="00AB70EA">
        <w:rPr>
          <w:sz w:val="24"/>
          <w:szCs w:val="24"/>
        </w:rPr>
        <w:t>.</w:t>
      </w:r>
      <w:r w:rsidR="004672C8">
        <w:rPr>
          <w:sz w:val="24"/>
          <w:szCs w:val="24"/>
        </w:rPr>
        <w:t xml:space="preserve"> J. Cruz will send information </w:t>
      </w:r>
      <w:r w:rsidR="00AB70EA">
        <w:rPr>
          <w:sz w:val="24"/>
          <w:szCs w:val="24"/>
        </w:rPr>
        <w:t>on</w:t>
      </w:r>
      <w:r w:rsidR="004672C8">
        <w:rPr>
          <w:sz w:val="24"/>
          <w:szCs w:val="24"/>
        </w:rPr>
        <w:t xml:space="preserve"> the scope of work to the contractors for review. </w:t>
      </w:r>
    </w:p>
    <w:p w14:paraId="202B5161" w14:textId="77777777" w:rsidR="004672C8" w:rsidRDefault="004672C8" w:rsidP="003A433A">
      <w:pPr>
        <w:pStyle w:val="NoSpacing"/>
        <w:rPr>
          <w:sz w:val="24"/>
          <w:szCs w:val="24"/>
        </w:rPr>
      </w:pPr>
    </w:p>
    <w:p w14:paraId="2A68A74B" w14:textId="2A1AC608" w:rsidR="004672C8" w:rsidRPr="00C8543D" w:rsidRDefault="004672C8" w:rsidP="003A433A">
      <w:pPr>
        <w:pStyle w:val="NoSpacing"/>
        <w:rPr>
          <w:sz w:val="24"/>
          <w:szCs w:val="24"/>
        </w:rPr>
      </w:pPr>
      <w:r>
        <w:rPr>
          <w:sz w:val="24"/>
          <w:szCs w:val="24"/>
        </w:rPr>
        <w:t xml:space="preserve">J. Cruz stated </w:t>
      </w:r>
      <w:r w:rsidR="00B01E38">
        <w:rPr>
          <w:sz w:val="24"/>
          <w:szCs w:val="24"/>
        </w:rPr>
        <w:t>additional</w:t>
      </w:r>
      <w:r>
        <w:rPr>
          <w:sz w:val="24"/>
          <w:szCs w:val="24"/>
        </w:rPr>
        <w:t xml:space="preserve"> rip rap is needed between Sq. Rigger and Ketch as there are erosion issues. </w:t>
      </w:r>
    </w:p>
    <w:p w14:paraId="5AE1DF81" w14:textId="77777777" w:rsidR="00C8543D" w:rsidRDefault="00C8543D" w:rsidP="003A433A">
      <w:pPr>
        <w:pStyle w:val="NoSpacing"/>
        <w:rPr>
          <w:b/>
          <w:sz w:val="24"/>
          <w:szCs w:val="24"/>
        </w:rPr>
      </w:pPr>
    </w:p>
    <w:p w14:paraId="42F08CE9" w14:textId="6789D1B2" w:rsidR="003A433A" w:rsidRDefault="003A433A" w:rsidP="003A433A">
      <w:pPr>
        <w:pStyle w:val="NoSpacing"/>
        <w:rPr>
          <w:b/>
          <w:sz w:val="24"/>
          <w:szCs w:val="24"/>
        </w:rPr>
      </w:pPr>
      <w:r>
        <w:rPr>
          <w:b/>
          <w:sz w:val="24"/>
          <w:szCs w:val="24"/>
        </w:rPr>
        <w:t>Landscaping</w:t>
      </w:r>
    </w:p>
    <w:p w14:paraId="2994C516" w14:textId="4DAE1FB9" w:rsidR="008C7E9D" w:rsidRDefault="001B1ECD" w:rsidP="003A433A">
      <w:pPr>
        <w:pStyle w:val="NoSpacing"/>
        <w:rPr>
          <w:sz w:val="24"/>
          <w:szCs w:val="24"/>
        </w:rPr>
      </w:pPr>
      <w:r>
        <w:rPr>
          <w:sz w:val="24"/>
          <w:szCs w:val="24"/>
        </w:rPr>
        <w:t xml:space="preserve">J. Cruz stated he will be meeting with the arborist </w:t>
      </w:r>
      <w:r w:rsidR="008C7E9D">
        <w:rPr>
          <w:sz w:val="24"/>
          <w:szCs w:val="24"/>
        </w:rPr>
        <w:t xml:space="preserve">tomorrow to discuss trimming, reforest and improving views. O. Borys asked that they look at the tree located near her unit, she prefers to save it if possible. G. Crumbley stated he’s had an arborist look at 3 pine trees behind his unit and feels some </w:t>
      </w:r>
      <w:r w:rsidR="008C7E9D">
        <w:rPr>
          <w:sz w:val="24"/>
          <w:szCs w:val="24"/>
        </w:rPr>
        <w:lastRenderedPageBreak/>
        <w:t xml:space="preserve">should come down. </w:t>
      </w:r>
      <w:r w:rsidR="00645DBD">
        <w:rPr>
          <w:sz w:val="24"/>
          <w:szCs w:val="24"/>
        </w:rPr>
        <w:t xml:space="preserve">TS 314 also has a tree that the arborist will inspect, if indeed trees needs to come down, a request will be submitted to CARE. </w:t>
      </w:r>
    </w:p>
    <w:p w14:paraId="2C03E70E" w14:textId="77777777" w:rsidR="00645DBD" w:rsidRDefault="00645DBD" w:rsidP="003A433A">
      <w:pPr>
        <w:pStyle w:val="NoSpacing"/>
        <w:rPr>
          <w:sz w:val="24"/>
          <w:szCs w:val="24"/>
        </w:rPr>
      </w:pPr>
    </w:p>
    <w:p w14:paraId="462D739F" w14:textId="53983B89" w:rsidR="00645DBD" w:rsidRDefault="00645DBD" w:rsidP="003A433A">
      <w:pPr>
        <w:pStyle w:val="NoSpacing"/>
        <w:rPr>
          <w:sz w:val="24"/>
          <w:szCs w:val="24"/>
        </w:rPr>
      </w:pPr>
      <w:r>
        <w:rPr>
          <w:sz w:val="24"/>
          <w:szCs w:val="24"/>
        </w:rPr>
        <w:t xml:space="preserve">The Board </w:t>
      </w:r>
      <w:r w:rsidR="00AB70EA">
        <w:rPr>
          <w:sz w:val="24"/>
          <w:szCs w:val="24"/>
        </w:rPr>
        <w:t xml:space="preserve"> received a proposal from </w:t>
      </w:r>
      <w:r>
        <w:rPr>
          <w:sz w:val="24"/>
          <w:szCs w:val="24"/>
        </w:rPr>
        <w:t xml:space="preserve"> GreenWorld </w:t>
      </w:r>
      <w:r w:rsidR="00AB70EA">
        <w:rPr>
          <w:sz w:val="24"/>
          <w:szCs w:val="24"/>
        </w:rPr>
        <w:t>Landscaping</w:t>
      </w:r>
      <w:r>
        <w:rPr>
          <w:sz w:val="24"/>
          <w:szCs w:val="24"/>
        </w:rPr>
        <w:t xml:space="preserve">. </w:t>
      </w:r>
      <w:r w:rsidR="00AB70EA">
        <w:rPr>
          <w:sz w:val="24"/>
          <w:szCs w:val="24"/>
        </w:rPr>
        <w:t xml:space="preserve">  This will be discussed at the budget meeting.  </w:t>
      </w:r>
      <w:r>
        <w:rPr>
          <w:sz w:val="24"/>
          <w:szCs w:val="24"/>
        </w:rPr>
        <w:t>After discussion, the Board approved the Leisure Trail Plantings located at the Frigate Steps</w:t>
      </w:r>
      <w:r w:rsidR="00AB70EA">
        <w:rPr>
          <w:sz w:val="24"/>
          <w:szCs w:val="24"/>
        </w:rPr>
        <w:t xml:space="preserve"> for a fee of $6,992.00</w:t>
      </w:r>
      <w:r>
        <w:rPr>
          <w:sz w:val="24"/>
          <w:szCs w:val="24"/>
        </w:rPr>
        <w:t xml:space="preserve">. J. Cruz moved to authorize this portion. J. Schaller seconded this motion and the motion </w:t>
      </w:r>
      <w:r w:rsidR="00B01E38">
        <w:rPr>
          <w:sz w:val="24"/>
          <w:szCs w:val="24"/>
        </w:rPr>
        <w:t xml:space="preserve">passed. </w:t>
      </w:r>
    </w:p>
    <w:p w14:paraId="483B83EB" w14:textId="77777777" w:rsidR="008C7E9D" w:rsidRDefault="008C7E9D" w:rsidP="003A433A">
      <w:pPr>
        <w:pStyle w:val="NoSpacing"/>
        <w:rPr>
          <w:sz w:val="24"/>
          <w:szCs w:val="24"/>
        </w:rPr>
      </w:pPr>
    </w:p>
    <w:p w14:paraId="043000A5" w14:textId="1C543549" w:rsidR="00C66E67" w:rsidRPr="00C66E67" w:rsidRDefault="00C66E67" w:rsidP="003A433A">
      <w:pPr>
        <w:pStyle w:val="NoSpacing"/>
        <w:rPr>
          <w:b/>
          <w:sz w:val="24"/>
          <w:szCs w:val="24"/>
        </w:rPr>
      </w:pPr>
      <w:r w:rsidRPr="00C66E67">
        <w:rPr>
          <w:b/>
          <w:sz w:val="24"/>
          <w:szCs w:val="24"/>
        </w:rPr>
        <w:t>Parking and Ramps</w:t>
      </w:r>
    </w:p>
    <w:p w14:paraId="328D448C" w14:textId="5F55610A" w:rsidR="00C66E67" w:rsidRDefault="001E29C4" w:rsidP="003A433A">
      <w:pPr>
        <w:pStyle w:val="NoSpacing"/>
        <w:rPr>
          <w:sz w:val="24"/>
          <w:szCs w:val="24"/>
        </w:rPr>
      </w:pPr>
      <w:r>
        <w:rPr>
          <w:sz w:val="24"/>
          <w:szCs w:val="24"/>
        </w:rPr>
        <w:t>The Board discussed</w:t>
      </w:r>
      <w:r w:rsidR="008E10C2">
        <w:rPr>
          <w:sz w:val="24"/>
          <w:szCs w:val="24"/>
        </w:rPr>
        <w:t xml:space="preserve"> the </w:t>
      </w:r>
      <w:r w:rsidR="005511C0">
        <w:rPr>
          <w:sz w:val="24"/>
          <w:szCs w:val="24"/>
        </w:rPr>
        <w:t>new parking</w:t>
      </w:r>
      <w:r>
        <w:rPr>
          <w:sz w:val="24"/>
          <w:szCs w:val="24"/>
        </w:rPr>
        <w:t xml:space="preserve"> </w:t>
      </w:r>
      <w:r w:rsidR="008E10C2">
        <w:rPr>
          <w:sz w:val="24"/>
          <w:szCs w:val="24"/>
        </w:rPr>
        <w:t>regulations.</w:t>
      </w:r>
      <w:r>
        <w:rPr>
          <w:sz w:val="24"/>
          <w:szCs w:val="24"/>
        </w:rPr>
        <w:t xml:space="preserve"> </w:t>
      </w:r>
      <w:r w:rsidR="00B01E38">
        <w:rPr>
          <w:sz w:val="24"/>
          <w:szCs w:val="24"/>
        </w:rPr>
        <w:t xml:space="preserve">J. Cruz stated his goal is to guarantee owners 1 reserved spot. </w:t>
      </w:r>
      <w:r w:rsidR="008E10C2">
        <w:rPr>
          <w:sz w:val="24"/>
          <w:szCs w:val="24"/>
        </w:rPr>
        <w:t xml:space="preserve"> </w:t>
      </w:r>
      <w:r w:rsidR="00E74267">
        <w:rPr>
          <w:sz w:val="24"/>
          <w:szCs w:val="24"/>
        </w:rPr>
        <w:t xml:space="preserve">The Board discussed trailers being allowed in assigned spots overnight. The Board agreed </w:t>
      </w:r>
      <w:r w:rsidR="005511C0">
        <w:rPr>
          <w:sz w:val="24"/>
          <w:szCs w:val="24"/>
        </w:rPr>
        <w:t>that trailers</w:t>
      </w:r>
      <w:r w:rsidR="00E74267">
        <w:rPr>
          <w:sz w:val="24"/>
          <w:szCs w:val="24"/>
        </w:rPr>
        <w:t xml:space="preserve"> have to be movable, require a guest tag</w:t>
      </w:r>
      <w:r w:rsidR="005511C0">
        <w:rPr>
          <w:sz w:val="24"/>
          <w:szCs w:val="24"/>
        </w:rPr>
        <w:t>, and</w:t>
      </w:r>
      <w:r w:rsidR="008E10C2">
        <w:rPr>
          <w:sz w:val="24"/>
          <w:szCs w:val="24"/>
        </w:rPr>
        <w:t xml:space="preserve"> </w:t>
      </w:r>
      <w:r w:rsidR="00E74267">
        <w:rPr>
          <w:sz w:val="24"/>
          <w:szCs w:val="24"/>
        </w:rPr>
        <w:t>no overnight trash or contractor debris can be left in trailer. Owners are responsible for informing contractors.</w:t>
      </w:r>
    </w:p>
    <w:p w14:paraId="2B835631" w14:textId="77777777" w:rsidR="00E74267" w:rsidRDefault="00E74267" w:rsidP="003A433A">
      <w:pPr>
        <w:pStyle w:val="NoSpacing"/>
        <w:rPr>
          <w:sz w:val="24"/>
          <w:szCs w:val="24"/>
        </w:rPr>
      </w:pPr>
    </w:p>
    <w:p w14:paraId="226EF313" w14:textId="4401FA82" w:rsidR="00842CA7" w:rsidRDefault="00E74267" w:rsidP="003A433A">
      <w:pPr>
        <w:pStyle w:val="NoSpacing"/>
        <w:rPr>
          <w:sz w:val="24"/>
          <w:szCs w:val="24"/>
        </w:rPr>
      </w:pPr>
      <w:r>
        <w:rPr>
          <w:sz w:val="24"/>
          <w:szCs w:val="24"/>
        </w:rPr>
        <w:t xml:space="preserve">J. Cruz, D. Blazek and G. Crumbley, </w:t>
      </w:r>
      <w:r w:rsidR="008E10C2">
        <w:rPr>
          <w:sz w:val="24"/>
          <w:szCs w:val="24"/>
        </w:rPr>
        <w:t xml:space="preserve">agreed to be </w:t>
      </w:r>
      <w:r>
        <w:rPr>
          <w:sz w:val="24"/>
          <w:szCs w:val="24"/>
        </w:rPr>
        <w:t>members of the architectural revie</w:t>
      </w:r>
      <w:r w:rsidR="003E0D8F">
        <w:rPr>
          <w:sz w:val="24"/>
          <w:szCs w:val="24"/>
        </w:rPr>
        <w:t>w committee</w:t>
      </w:r>
      <w:r w:rsidR="005E0241">
        <w:rPr>
          <w:sz w:val="24"/>
          <w:szCs w:val="24"/>
        </w:rPr>
        <w:t>.</w:t>
      </w:r>
      <w:r w:rsidR="003E0D8F">
        <w:rPr>
          <w:sz w:val="24"/>
          <w:szCs w:val="24"/>
        </w:rPr>
        <w:t xml:space="preserve"> </w:t>
      </w:r>
      <w:r w:rsidR="005E0241">
        <w:rPr>
          <w:sz w:val="24"/>
          <w:szCs w:val="24"/>
        </w:rPr>
        <w:t xml:space="preserve">After a renovation request is approved, they will do a </w:t>
      </w:r>
      <w:r w:rsidR="00842CA7">
        <w:rPr>
          <w:sz w:val="24"/>
          <w:szCs w:val="24"/>
        </w:rPr>
        <w:t xml:space="preserve">walk </w:t>
      </w:r>
      <w:r w:rsidR="005511C0">
        <w:rPr>
          <w:sz w:val="24"/>
          <w:szCs w:val="24"/>
        </w:rPr>
        <w:t>thru with</w:t>
      </w:r>
      <w:r w:rsidR="00842CA7">
        <w:rPr>
          <w:sz w:val="24"/>
          <w:szCs w:val="24"/>
        </w:rPr>
        <w:t xml:space="preserve"> owner</w:t>
      </w:r>
      <w:r w:rsidR="005E0241">
        <w:rPr>
          <w:sz w:val="24"/>
          <w:szCs w:val="24"/>
        </w:rPr>
        <w:t>/contractor</w:t>
      </w:r>
      <w:r w:rsidR="00842CA7">
        <w:rPr>
          <w:sz w:val="24"/>
          <w:szCs w:val="24"/>
        </w:rPr>
        <w:t xml:space="preserve"> to look at the work being done</w:t>
      </w:r>
      <w:r w:rsidR="005E0241">
        <w:rPr>
          <w:sz w:val="24"/>
          <w:szCs w:val="24"/>
        </w:rPr>
        <w:t xml:space="preserve"> and will g</w:t>
      </w:r>
      <w:r w:rsidR="00842CA7">
        <w:rPr>
          <w:sz w:val="24"/>
          <w:szCs w:val="24"/>
        </w:rPr>
        <w:t>ive the contractor a copy of the approval</w:t>
      </w:r>
      <w:r w:rsidR="005E0241">
        <w:rPr>
          <w:sz w:val="24"/>
          <w:szCs w:val="24"/>
        </w:rPr>
        <w:t>, showing what is expected</w:t>
      </w:r>
      <w:r w:rsidR="00842CA7">
        <w:rPr>
          <w:sz w:val="24"/>
          <w:szCs w:val="24"/>
        </w:rPr>
        <w:t xml:space="preserve">. Building permits are required for structural, plumbing and electrical work. </w:t>
      </w:r>
    </w:p>
    <w:p w14:paraId="0328E712" w14:textId="77777777" w:rsidR="00842CA7" w:rsidRDefault="00842CA7" w:rsidP="003A433A">
      <w:pPr>
        <w:pStyle w:val="NoSpacing"/>
        <w:rPr>
          <w:sz w:val="24"/>
          <w:szCs w:val="24"/>
        </w:rPr>
      </w:pPr>
    </w:p>
    <w:p w14:paraId="688E527E" w14:textId="3F7040B9" w:rsidR="00E74267" w:rsidRDefault="00842CA7" w:rsidP="003A433A">
      <w:pPr>
        <w:pStyle w:val="NoSpacing"/>
        <w:rPr>
          <w:b/>
          <w:sz w:val="24"/>
          <w:szCs w:val="24"/>
        </w:rPr>
      </w:pPr>
      <w:r w:rsidRPr="00842CA7">
        <w:rPr>
          <w:b/>
          <w:sz w:val="24"/>
          <w:szCs w:val="24"/>
        </w:rPr>
        <w:t xml:space="preserve">Access ramps </w:t>
      </w:r>
    </w:p>
    <w:p w14:paraId="192A2A1F" w14:textId="5EDDBE14" w:rsidR="00842CA7" w:rsidRPr="00842CA7" w:rsidRDefault="00842CA7" w:rsidP="003A433A">
      <w:pPr>
        <w:pStyle w:val="NoSpacing"/>
        <w:rPr>
          <w:sz w:val="24"/>
          <w:szCs w:val="24"/>
        </w:rPr>
      </w:pPr>
      <w:r>
        <w:rPr>
          <w:sz w:val="24"/>
          <w:szCs w:val="24"/>
        </w:rPr>
        <w:t>J. Cruz stated the access ramps for the 1</w:t>
      </w:r>
      <w:r w:rsidRPr="00842CA7">
        <w:rPr>
          <w:sz w:val="24"/>
          <w:szCs w:val="24"/>
          <w:vertAlign w:val="superscript"/>
        </w:rPr>
        <w:t>st</w:t>
      </w:r>
      <w:r>
        <w:rPr>
          <w:sz w:val="24"/>
          <w:szCs w:val="24"/>
        </w:rPr>
        <w:t xml:space="preserve"> phase ha</w:t>
      </w:r>
      <w:r w:rsidR="005E0241">
        <w:rPr>
          <w:sz w:val="24"/>
          <w:szCs w:val="24"/>
        </w:rPr>
        <w:t>ve</w:t>
      </w:r>
      <w:r>
        <w:rPr>
          <w:sz w:val="24"/>
          <w:szCs w:val="24"/>
        </w:rPr>
        <w:t xml:space="preserve"> been completed. The ramp located between Cutter and Square Rigger is being discussed now. The handrail will need to be modified at a rough cost of $21,000.00. Cruz will bring the contract to the budget meeting on Monday to vote on. </w:t>
      </w:r>
    </w:p>
    <w:p w14:paraId="0DF92EC1" w14:textId="77777777" w:rsidR="00E74267" w:rsidRDefault="00E74267" w:rsidP="003A433A">
      <w:pPr>
        <w:pStyle w:val="NoSpacing"/>
        <w:rPr>
          <w:sz w:val="24"/>
          <w:szCs w:val="24"/>
        </w:rPr>
      </w:pPr>
    </w:p>
    <w:p w14:paraId="708B7BA9" w14:textId="5261083B" w:rsidR="00C66E67" w:rsidRPr="00C66E67" w:rsidRDefault="00C66E67" w:rsidP="003A433A">
      <w:pPr>
        <w:pStyle w:val="NoSpacing"/>
        <w:rPr>
          <w:b/>
          <w:sz w:val="24"/>
          <w:szCs w:val="24"/>
        </w:rPr>
      </w:pPr>
      <w:r w:rsidRPr="00C66E67">
        <w:rPr>
          <w:b/>
          <w:sz w:val="24"/>
          <w:szCs w:val="24"/>
        </w:rPr>
        <w:t>Old/Ongoing Business</w:t>
      </w:r>
      <w:r w:rsidR="008C6492">
        <w:rPr>
          <w:b/>
          <w:sz w:val="24"/>
          <w:szCs w:val="24"/>
        </w:rPr>
        <w:t>:</w:t>
      </w:r>
    </w:p>
    <w:p w14:paraId="261CE905" w14:textId="702E0A8D" w:rsidR="00C66E67" w:rsidRDefault="00B01E38" w:rsidP="003A433A">
      <w:pPr>
        <w:pStyle w:val="NoSpacing"/>
        <w:rPr>
          <w:sz w:val="24"/>
          <w:szCs w:val="24"/>
        </w:rPr>
      </w:pPr>
      <w:r w:rsidRPr="00B01E38">
        <w:rPr>
          <w:b/>
          <w:sz w:val="24"/>
          <w:szCs w:val="24"/>
        </w:rPr>
        <w:t xml:space="preserve">Janitorial &amp; Trash services- Updates/Issues: </w:t>
      </w:r>
    </w:p>
    <w:p w14:paraId="518DED53" w14:textId="77777777" w:rsidR="00E74267" w:rsidRDefault="00E74267" w:rsidP="003A433A">
      <w:pPr>
        <w:pStyle w:val="NoSpacing"/>
        <w:rPr>
          <w:sz w:val="24"/>
          <w:szCs w:val="24"/>
        </w:rPr>
      </w:pPr>
      <w:r>
        <w:rPr>
          <w:sz w:val="24"/>
          <w:szCs w:val="24"/>
        </w:rPr>
        <w:t xml:space="preserve">The Board will discuss the Clemson Cleaning proposal at the Budget meeting. </w:t>
      </w:r>
    </w:p>
    <w:p w14:paraId="38EF5EE8" w14:textId="77777777" w:rsidR="00842CA7" w:rsidRDefault="00842CA7" w:rsidP="003A433A">
      <w:pPr>
        <w:pStyle w:val="NoSpacing"/>
        <w:rPr>
          <w:sz w:val="24"/>
          <w:szCs w:val="24"/>
        </w:rPr>
      </w:pPr>
    </w:p>
    <w:p w14:paraId="5218BF8D" w14:textId="5E41A0A3" w:rsidR="00842CA7" w:rsidRPr="00842CA7" w:rsidRDefault="00842CA7" w:rsidP="003A433A">
      <w:pPr>
        <w:pStyle w:val="NoSpacing"/>
        <w:rPr>
          <w:b/>
          <w:sz w:val="24"/>
          <w:szCs w:val="24"/>
        </w:rPr>
      </w:pPr>
      <w:r w:rsidRPr="00842CA7">
        <w:rPr>
          <w:b/>
          <w:sz w:val="24"/>
          <w:szCs w:val="24"/>
        </w:rPr>
        <w:t>Unit 306 Permits/Carts</w:t>
      </w:r>
    </w:p>
    <w:p w14:paraId="13C095DB" w14:textId="67D3F08A" w:rsidR="00842CA7" w:rsidRDefault="00842CA7" w:rsidP="003A433A">
      <w:pPr>
        <w:pStyle w:val="NoSpacing"/>
        <w:rPr>
          <w:sz w:val="24"/>
          <w:szCs w:val="24"/>
        </w:rPr>
      </w:pPr>
      <w:r>
        <w:rPr>
          <w:sz w:val="24"/>
          <w:szCs w:val="24"/>
        </w:rPr>
        <w:t xml:space="preserve">Owner obtained needed permits. For future reference, per the Tall Ship master deed only 4 adults are allowed to live in a unit. </w:t>
      </w:r>
    </w:p>
    <w:p w14:paraId="11DF69C5" w14:textId="77777777" w:rsidR="00C66E67" w:rsidRDefault="00C66E67" w:rsidP="003A433A">
      <w:pPr>
        <w:pStyle w:val="NoSpacing"/>
        <w:rPr>
          <w:sz w:val="24"/>
          <w:szCs w:val="24"/>
        </w:rPr>
      </w:pPr>
    </w:p>
    <w:p w14:paraId="1113D7C7" w14:textId="6F858E68" w:rsidR="00C66E67" w:rsidRPr="00C66E67" w:rsidRDefault="00C66E67" w:rsidP="003A433A">
      <w:pPr>
        <w:pStyle w:val="NoSpacing"/>
        <w:rPr>
          <w:b/>
          <w:sz w:val="24"/>
          <w:szCs w:val="24"/>
        </w:rPr>
      </w:pPr>
      <w:r w:rsidRPr="00C66E67">
        <w:rPr>
          <w:b/>
          <w:sz w:val="24"/>
          <w:szCs w:val="24"/>
        </w:rPr>
        <w:t>New Business</w:t>
      </w:r>
      <w:r w:rsidR="008C6492">
        <w:rPr>
          <w:b/>
          <w:sz w:val="24"/>
          <w:szCs w:val="24"/>
        </w:rPr>
        <w:t>:</w:t>
      </w:r>
    </w:p>
    <w:p w14:paraId="4145791C" w14:textId="5F9AD818" w:rsidR="00604747" w:rsidRDefault="008C6492" w:rsidP="003A433A">
      <w:pPr>
        <w:pStyle w:val="NoSpacing"/>
        <w:rPr>
          <w:b/>
          <w:sz w:val="24"/>
          <w:szCs w:val="24"/>
        </w:rPr>
      </w:pPr>
      <w:r w:rsidRPr="008C6492">
        <w:rPr>
          <w:b/>
          <w:sz w:val="24"/>
          <w:szCs w:val="24"/>
        </w:rPr>
        <w:t>Annual Meeting Planning</w:t>
      </w:r>
    </w:p>
    <w:p w14:paraId="0C5A68B0" w14:textId="5CC78147" w:rsidR="008C6492" w:rsidRDefault="008C6492" w:rsidP="003A433A">
      <w:pPr>
        <w:pStyle w:val="NoSpacing"/>
        <w:rPr>
          <w:sz w:val="24"/>
          <w:szCs w:val="24"/>
        </w:rPr>
      </w:pPr>
      <w:r>
        <w:rPr>
          <w:sz w:val="24"/>
          <w:szCs w:val="24"/>
        </w:rPr>
        <w:t>The annual meeting will be held in the Keowee Room located at the event center. Notices of the meeting will be emailed to owners the 1</w:t>
      </w:r>
      <w:r w:rsidRPr="008C6492">
        <w:rPr>
          <w:sz w:val="24"/>
          <w:szCs w:val="24"/>
          <w:vertAlign w:val="superscript"/>
        </w:rPr>
        <w:t>st</w:t>
      </w:r>
      <w:r>
        <w:rPr>
          <w:sz w:val="24"/>
          <w:szCs w:val="24"/>
        </w:rPr>
        <w:t xml:space="preserve"> week of November. </w:t>
      </w:r>
    </w:p>
    <w:p w14:paraId="6CB765B8" w14:textId="77777777" w:rsidR="008C6492" w:rsidRDefault="008C6492" w:rsidP="003A433A">
      <w:pPr>
        <w:pStyle w:val="NoSpacing"/>
        <w:rPr>
          <w:sz w:val="24"/>
          <w:szCs w:val="24"/>
        </w:rPr>
      </w:pPr>
    </w:p>
    <w:p w14:paraId="52C63762" w14:textId="477D238A" w:rsidR="008C6492" w:rsidRDefault="008C6492" w:rsidP="003A433A">
      <w:pPr>
        <w:pStyle w:val="NoSpacing"/>
        <w:rPr>
          <w:b/>
          <w:sz w:val="24"/>
          <w:szCs w:val="24"/>
        </w:rPr>
      </w:pPr>
      <w:r w:rsidRPr="008C6492">
        <w:rPr>
          <w:b/>
          <w:sz w:val="24"/>
          <w:szCs w:val="24"/>
        </w:rPr>
        <w:t>October Beacon</w:t>
      </w:r>
    </w:p>
    <w:p w14:paraId="26C947AA" w14:textId="77787DC9" w:rsidR="008C6492" w:rsidRDefault="008C6492" w:rsidP="003A433A">
      <w:pPr>
        <w:pStyle w:val="NoSpacing"/>
        <w:rPr>
          <w:sz w:val="24"/>
          <w:szCs w:val="24"/>
        </w:rPr>
      </w:pPr>
      <w:r>
        <w:rPr>
          <w:sz w:val="24"/>
          <w:szCs w:val="24"/>
        </w:rPr>
        <w:t>O. Borys stated the beacon will be late coming out, owners should expect it by the end of the month.</w:t>
      </w:r>
    </w:p>
    <w:p w14:paraId="5AF60A7D" w14:textId="2CD9B852" w:rsidR="005E0241" w:rsidRPr="008C6492" w:rsidRDefault="005E0241" w:rsidP="003A433A">
      <w:pPr>
        <w:pStyle w:val="NoSpacing"/>
        <w:rPr>
          <w:sz w:val="24"/>
          <w:szCs w:val="24"/>
        </w:rPr>
      </w:pPr>
      <w:r>
        <w:rPr>
          <w:sz w:val="24"/>
          <w:szCs w:val="24"/>
        </w:rPr>
        <w:t>Borys will continue to publish the Beacon for now.</w:t>
      </w:r>
    </w:p>
    <w:p w14:paraId="7515C7B1" w14:textId="77777777" w:rsidR="008C6492" w:rsidRDefault="008C6492" w:rsidP="003A433A">
      <w:pPr>
        <w:pStyle w:val="NoSpacing"/>
        <w:rPr>
          <w:sz w:val="24"/>
          <w:szCs w:val="24"/>
        </w:rPr>
      </w:pPr>
    </w:p>
    <w:p w14:paraId="2143FB3E" w14:textId="4656F8FC" w:rsidR="00604747" w:rsidRDefault="00604747" w:rsidP="003A433A">
      <w:pPr>
        <w:pStyle w:val="NoSpacing"/>
        <w:rPr>
          <w:b/>
          <w:sz w:val="24"/>
          <w:szCs w:val="24"/>
        </w:rPr>
      </w:pPr>
      <w:r w:rsidRPr="00604747">
        <w:rPr>
          <w:b/>
          <w:sz w:val="24"/>
          <w:szCs w:val="24"/>
        </w:rPr>
        <w:t>Handbook update</w:t>
      </w:r>
    </w:p>
    <w:p w14:paraId="616890A1" w14:textId="6086F39C" w:rsidR="008C6492" w:rsidRDefault="00604747" w:rsidP="003A433A">
      <w:pPr>
        <w:pStyle w:val="NoSpacing"/>
        <w:rPr>
          <w:sz w:val="24"/>
          <w:szCs w:val="24"/>
        </w:rPr>
      </w:pPr>
      <w:r>
        <w:rPr>
          <w:sz w:val="24"/>
          <w:szCs w:val="24"/>
        </w:rPr>
        <w:t xml:space="preserve">O. Borys </w:t>
      </w:r>
      <w:r w:rsidR="008C6492">
        <w:rPr>
          <w:sz w:val="24"/>
          <w:szCs w:val="24"/>
        </w:rPr>
        <w:t xml:space="preserve">has </w:t>
      </w:r>
      <w:r w:rsidR="005511C0">
        <w:rPr>
          <w:sz w:val="24"/>
          <w:szCs w:val="24"/>
        </w:rPr>
        <w:t>added several</w:t>
      </w:r>
      <w:r w:rsidR="008C6492">
        <w:rPr>
          <w:sz w:val="24"/>
          <w:szCs w:val="24"/>
        </w:rPr>
        <w:t xml:space="preserve"> pages which update parking, paint colors and annual inspection of smoke alarm information. </w:t>
      </w:r>
    </w:p>
    <w:p w14:paraId="78EDEDA1" w14:textId="77777777" w:rsidR="008C6492" w:rsidRDefault="008C6492" w:rsidP="003A433A">
      <w:pPr>
        <w:pStyle w:val="NoSpacing"/>
        <w:rPr>
          <w:sz w:val="24"/>
          <w:szCs w:val="24"/>
        </w:rPr>
      </w:pPr>
    </w:p>
    <w:p w14:paraId="5AC22156" w14:textId="77777777" w:rsidR="008C6492" w:rsidRDefault="008C6492" w:rsidP="003A433A">
      <w:pPr>
        <w:pStyle w:val="NoSpacing"/>
        <w:rPr>
          <w:sz w:val="24"/>
          <w:szCs w:val="24"/>
        </w:rPr>
      </w:pPr>
    </w:p>
    <w:p w14:paraId="11F36B5B" w14:textId="77777777" w:rsidR="008C6492" w:rsidRDefault="008C6492" w:rsidP="003A433A">
      <w:pPr>
        <w:pStyle w:val="NoSpacing"/>
        <w:rPr>
          <w:sz w:val="24"/>
          <w:szCs w:val="24"/>
        </w:rPr>
      </w:pPr>
    </w:p>
    <w:p w14:paraId="119AC5A6" w14:textId="5DD0F1F1" w:rsidR="00604747" w:rsidRDefault="008C6492" w:rsidP="003A433A">
      <w:pPr>
        <w:pStyle w:val="NoSpacing"/>
        <w:rPr>
          <w:b/>
          <w:sz w:val="24"/>
          <w:szCs w:val="24"/>
        </w:rPr>
      </w:pPr>
      <w:r>
        <w:rPr>
          <w:b/>
          <w:sz w:val="24"/>
          <w:szCs w:val="24"/>
        </w:rPr>
        <w:t>Unit 125 Invoice</w:t>
      </w:r>
    </w:p>
    <w:p w14:paraId="6416E80C" w14:textId="3185E6A4" w:rsidR="008C6492" w:rsidRDefault="008C6492" w:rsidP="003A433A">
      <w:pPr>
        <w:pStyle w:val="NoSpacing"/>
        <w:rPr>
          <w:sz w:val="24"/>
          <w:szCs w:val="24"/>
        </w:rPr>
      </w:pPr>
      <w:r>
        <w:rPr>
          <w:sz w:val="24"/>
          <w:szCs w:val="24"/>
        </w:rPr>
        <w:t xml:space="preserve">The Board discussed an invoice for Tall Ship 125. After discussion, all agreed the owner should contact his insurance company. </w:t>
      </w:r>
    </w:p>
    <w:p w14:paraId="6485D727" w14:textId="77777777" w:rsidR="008C6492" w:rsidRDefault="008C6492" w:rsidP="003A433A">
      <w:pPr>
        <w:pStyle w:val="NoSpacing"/>
        <w:rPr>
          <w:sz w:val="24"/>
          <w:szCs w:val="24"/>
        </w:rPr>
      </w:pPr>
    </w:p>
    <w:p w14:paraId="7D9BD71E" w14:textId="39C4518B" w:rsidR="008C6492" w:rsidRPr="008C6492" w:rsidRDefault="008C6492" w:rsidP="003A433A">
      <w:pPr>
        <w:pStyle w:val="NoSpacing"/>
        <w:rPr>
          <w:b/>
          <w:sz w:val="24"/>
          <w:szCs w:val="24"/>
        </w:rPr>
      </w:pPr>
      <w:r w:rsidRPr="008C6492">
        <w:rPr>
          <w:b/>
          <w:sz w:val="24"/>
          <w:szCs w:val="24"/>
        </w:rPr>
        <w:t>TSA Email Address Handover</w:t>
      </w:r>
    </w:p>
    <w:p w14:paraId="3B791FD5" w14:textId="495F1796" w:rsidR="008C6492" w:rsidRDefault="00AB70EA" w:rsidP="003A433A">
      <w:pPr>
        <w:pStyle w:val="NoSpacing"/>
        <w:rPr>
          <w:sz w:val="24"/>
          <w:szCs w:val="24"/>
        </w:rPr>
      </w:pPr>
      <w:r>
        <w:rPr>
          <w:sz w:val="24"/>
          <w:szCs w:val="24"/>
        </w:rPr>
        <w:t>O. Borys noted that since she will be rotating off the Board for next year, that the Board will need</w:t>
      </w:r>
    </w:p>
    <w:p w14:paraId="5B4D8E75" w14:textId="2DEBE747" w:rsidR="00AB70EA" w:rsidRDefault="00AB70EA" w:rsidP="003A433A">
      <w:pPr>
        <w:pStyle w:val="NoSpacing"/>
        <w:rPr>
          <w:sz w:val="24"/>
          <w:szCs w:val="24"/>
        </w:rPr>
      </w:pPr>
      <w:r>
        <w:rPr>
          <w:sz w:val="24"/>
          <w:szCs w:val="24"/>
        </w:rPr>
        <w:t xml:space="preserve">for someone else to monitor the Tall Ship </w:t>
      </w:r>
      <w:r w:rsidR="007D20D6">
        <w:rPr>
          <w:sz w:val="24"/>
          <w:szCs w:val="24"/>
        </w:rPr>
        <w:t>association email</w:t>
      </w:r>
      <w:r>
        <w:rPr>
          <w:sz w:val="24"/>
          <w:szCs w:val="24"/>
        </w:rPr>
        <w:t xml:space="preserve"> site.  The new Board will decide who </w:t>
      </w:r>
    </w:p>
    <w:p w14:paraId="3C781528" w14:textId="095CE83B" w:rsidR="00AB70EA" w:rsidRDefault="00AB70EA" w:rsidP="003A433A">
      <w:pPr>
        <w:pStyle w:val="NoSpacing"/>
        <w:rPr>
          <w:sz w:val="24"/>
          <w:szCs w:val="24"/>
        </w:rPr>
      </w:pPr>
      <w:r>
        <w:rPr>
          <w:sz w:val="24"/>
          <w:szCs w:val="24"/>
        </w:rPr>
        <w:t>will do this.</w:t>
      </w:r>
    </w:p>
    <w:p w14:paraId="7BD1F189" w14:textId="77777777" w:rsidR="005E0241" w:rsidRDefault="005E0241" w:rsidP="003A433A">
      <w:pPr>
        <w:pStyle w:val="NoSpacing"/>
        <w:rPr>
          <w:sz w:val="24"/>
          <w:szCs w:val="24"/>
        </w:rPr>
      </w:pPr>
    </w:p>
    <w:p w14:paraId="402C00AB" w14:textId="6C49A30C" w:rsidR="005E0241" w:rsidRDefault="005E0241" w:rsidP="003A433A">
      <w:pPr>
        <w:pStyle w:val="NoSpacing"/>
        <w:rPr>
          <w:b/>
          <w:sz w:val="24"/>
          <w:szCs w:val="24"/>
        </w:rPr>
      </w:pPr>
      <w:r w:rsidRPr="005E0241">
        <w:rPr>
          <w:b/>
          <w:sz w:val="24"/>
          <w:szCs w:val="24"/>
        </w:rPr>
        <w:t>Harrassment</w:t>
      </w:r>
      <w:r w:rsidR="007D20D6">
        <w:rPr>
          <w:b/>
          <w:sz w:val="24"/>
          <w:szCs w:val="24"/>
        </w:rPr>
        <w:t>/Annoyance</w:t>
      </w:r>
      <w:bookmarkStart w:id="0" w:name="_GoBack"/>
      <w:bookmarkEnd w:id="0"/>
      <w:r w:rsidRPr="005E0241">
        <w:rPr>
          <w:b/>
          <w:sz w:val="24"/>
          <w:szCs w:val="24"/>
        </w:rPr>
        <w:t xml:space="preserve"> Complaints</w:t>
      </w:r>
    </w:p>
    <w:p w14:paraId="50492478" w14:textId="6783BC00" w:rsidR="005E0241" w:rsidRPr="005E0241" w:rsidRDefault="005E0241" w:rsidP="003A433A">
      <w:pPr>
        <w:pStyle w:val="NoSpacing"/>
        <w:rPr>
          <w:sz w:val="24"/>
          <w:szCs w:val="24"/>
        </w:rPr>
      </w:pPr>
      <w:r w:rsidRPr="005E0241">
        <w:rPr>
          <w:sz w:val="24"/>
          <w:szCs w:val="24"/>
        </w:rPr>
        <w:t>The Board has been notified of harassing behavior by one unit’s occupant. The owner will be</w:t>
      </w:r>
    </w:p>
    <w:p w14:paraId="38170E13" w14:textId="45DFB1AC" w:rsidR="005E0241" w:rsidRPr="005E0241" w:rsidRDefault="00401DBA" w:rsidP="003A433A">
      <w:pPr>
        <w:pStyle w:val="NoSpacing"/>
        <w:rPr>
          <w:sz w:val="24"/>
          <w:szCs w:val="24"/>
        </w:rPr>
      </w:pPr>
      <w:r>
        <w:rPr>
          <w:sz w:val="24"/>
          <w:szCs w:val="24"/>
        </w:rPr>
        <w:t>n</w:t>
      </w:r>
      <w:r w:rsidR="005E0241" w:rsidRPr="005E0241">
        <w:rPr>
          <w:sz w:val="24"/>
          <w:szCs w:val="24"/>
        </w:rPr>
        <w:t>otified and asked to remedy the situation.</w:t>
      </w:r>
    </w:p>
    <w:p w14:paraId="30C6FC28" w14:textId="77777777" w:rsidR="008C6492" w:rsidRDefault="008C6492" w:rsidP="003A433A">
      <w:pPr>
        <w:pStyle w:val="NoSpacing"/>
        <w:rPr>
          <w:sz w:val="24"/>
          <w:szCs w:val="24"/>
        </w:rPr>
      </w:pPr>
    </w:p>
    <w:p w14:paraId="5CC452D6" w14:textId="6A51AC84" w:rsidR="008C6492" w:rsidRDefault="008C6492" w:rsidP="003A433A">
      <w:pPr>
        <w:pStyle w:val="NoSpacing"/>
        <w:rPr>
          <w:b/>
          <w:sz w:val="24"/>
          <w:szCs w:val="24"/>
        </w:rPr>
      </w:pPr>
      <w:r w:rsidRPr="008C6492">
        <w:rPr>
          <w:b/>
          <w:sz w:val="24"/>
          <w:szCs w:val="24"/>
        </w:rPr>
        <w:t>Name Plates</w:t>
      </w:r>
    </w:p>
    <w:p w14:paraId="3780EF0A" w14:textId="50ABBB95" w:rsidR="005E0241" w:rsidRDefault="008C6492" w:rsidP="003A433A">
      <w:pPr>
        <w:pStyle w:val="NoSpacing"/>
        <w:rPr>
          <w:sz w:val="24"/>
          <w:szCs w:val="24"/>
        </w:rPr>
      </w:pPr>
      <w:r>
        <w:rPr>
          <w:sz w:val="24"/>
          <w:szCs w:val="24"/>
        </w:rPr>
        <w:t>If owners would like to retrieve their name plates, please contact Olimpia Borys.</w:t>
      </w:r>
      <w:r w:rsidR="00401DBA">
        <w:rPr>
          <w:sz w:val="24"/>
          <w:szCs w:val="24"/>
        </w:rPr>
        <w:t xml:space="preserve">  Any unclaimed plates will be discarded after the end of October.</w:t>
      </w:r>
    </w:p>
    <w:p w14:paraId="27C97DA8" w14:textId="77777777" w:rsidR="005E0241" w:rsidRDefault="005E0241" w:rsidP="003A433A">
      <w:pPr>
        <w:pStyle w:val="NoSpacing"/>
        <w:rPr>
          <w:sz w:val="24"/>
          <w:szCs w:val="24"/>
        </w:rPr>
      </w:pPr>
    </w:p>
    <w:p w14:paraId="5A5444FA" w14:textId="753F930C" w:rsidR="008C6492" w:rsidRDefault="005E0241" w:rsidP="003A433A">
      <w:pPr>
        <w:pStyle w:val="NoSpacing"/>
        <w:rPr>
          <w:b/>
          <w:sz w:val="24"/>
          <w:szCs w:val="24"/>
        </w:rPr>
      </w:pPr>
      <w:r w:rsidRPr="005E0241">
        <w:rPr>
          <w:b/>
          <w:sz w:val="24"/>
          <w:szCs w:val="24"/>
        </w:rPr>
        <w:t>Questions</w:t>
      </w:r>
      <w:r w:rsidR="00262ECB">
        <w:rPr>
          <w:b/>
          <w:sz w:val="24"/>
          <w:szCs w:val="24"/>
        </w:rPr>
        <w:t xml:space="preserve"> and Comments</w:t>
      </w:r>
      <w:r w:rsidRPr="005E0241">
        <w:rPr>
          <w:b/>
          <w:sz w:val="24"/>
          <w:szCs w:val="24"/>
        </w:rPr>
        <w:t xml:space="preserve"> from Owners</w:t>
      </w:r>
      <w:r w:rsidR="0042398C" w:rsidRPr="005E0241">
        <w:rPr>
          <w:b/>
          <w:sz w:val="24"/>
          <w:szCs w:val="24"/>
        </w:rPr>
        <w:t xml:space="preserve"> </w:t>
      </w:r>
    </w:p>
    <w:p w14:paraId="22F92361" w14:textId="67482236" w:rsidR="00262ECB" w:rsidRPr="00262ECB" w:rsidRDefault="00262ECB" w:rsidP="00262ECB">
      <w:pPr>
        <w:pStyle w:val="NoSpacing"/>
        <w:numPr>
          <w:ilvl w:val="0"/>
          <w:numId w:val="28"/>
        </w:numPr>
        <w:rPr>
          <w:sz w:val="24"/>
          <w:szCs w:val="24"/>
        </w:rPr>
      </w:pPr>
      <w:r w:rsidRPr="00262ECB">
        <w:rPr>
          <w:sz w:val="24"/>
          <w:szCs w:val="24"/>
        </w:rPr>
        <w:t>Landscaping at Ketch needs attention</w:t>
      </w:r>
    </w:p>
    <w:p w14:paraId="5BC85FF7" w14:textId="45BCAC9E" w:rsidR="00262ECB" w:rsidRDefault="00262ECB" w:rsidP="00262ECB">
      <w:pPr>
        <w:pStyle w:val="NoSpacing"/>
        <w:numPr>
          <w:ilvl w:val="0"/>
          <w:numId w:val="28"/>
        </w:numPr>
        <w:rPr>
          <w:sz w:val="24"/>
          <w:szCs w:val="24"/>
        </w:rPr>
      </w:pPr>
      <w:r w:rsidRPr="00262ECB">
        <w:rPr>
          <w:sz w:val="24"/>
          <w:szCs w:val="24"/>
        </w:rPr>
        <w:t xml:space="preserve">Lighting out at stairs to Leisure </w:t>
      </w:r>
      <w:r w:rsidR="00401DBA">
        <w:rPr>
          <w:sz w:val="24"/>
          <w:szCs w:val="24"/>
        </w:rPr>
        <w:t xml:space="preserve">Trail </w:t>
      </w:r>
      <w:r w:rsidRPr="00262ECB">
        <w:rPr>
          <w:sz w:val="24"/>
          <w:szCs w:val="24"/>
        </w:rPr>
        <w:t>by Visitor parking.</w:t>
      </w:r>
    </w:p>
    <w:p w14:paraId="33EFCB59" w14:textId="216DCD97" w:rsidR="00262ECB" w:rsidRDefault="00262ECB" w:rsidP="00262ECB">
      <w:pPr>
        <w:pStyle w:val="NoSpacing"/>
        <w:numPr>
          <w:ilvl w:val="0"/>
          <w:numId w:val="28"/>
        </w:numPr>
        <w:rPr>
          <w:sz w:val="24"/>
          <w:szCs w:val="24"/>
        </w:rPr>
      </w:pPr>
      <w:r>
        <w:rPr>
          <w:sz w:val="24"/>
          <w:szCs w:val="24"/>
        </w:rPr>
        <w:t>Ketch – handrails needed for safety</w:t>
      </w:r>
    </w:p>
    <w:p w14:paraId="4AAE7290" w14:textId="334B480A" w:rsidR="00262ECB" w:rsidRDefault="00262ECB" w:rsidP="00262ECB">
      <w:pPr>
        <w:pStyle w:val="NoSpacing"/>
        <w:numPr>
          <w:ilvl w:val="0"/>
          <w:numId w:val="28"/>
        </w:numPr>
        <w:rPr>
          <w:sz w:val="24"/>
          <w:szCs w:val="24"/>
        </w:rPr>
      </w:pPr>
      <w:r>
        <w:rPr>
          <w:sz w:val="24"/>
          <w:szCs w:val="24"/>
        </w:rPr>
        <w:t>Follow up procedure – for work orders and landscape requests</w:t>
      </w:r>
    </w:p>
    <w:p w14:paraId="6BFBBB3F" w14:textId="205E9812" w:rsidR="00262ECB" w:rsidRDefault="00262ECB" w:rsidP="00262ECB">
      <w:pPr>
        <w:pStyle w:val="NoSpacing"/>
        <w:ind w:left="720"/>
        <w:rPr>
          <w:sz w:val="24"/>
          <w:szCs w:val="24"/>
        </w:rPr>
      </w:pPr>
      <w:r>
        <w:rPr>
          <w:sz w:val="24"/>
          <w:szCs w:val="24"/>
        </w:rPr>
        <w:t>The new Board will work on this.</w:t>
      </w:r>
    </w:p>
    <w:p w14:paraId="72AAC071" w14:textId="77777777" w:rsidR="008C6492" w:rsidRDefault="008C6492" w:rsidP="003A433A">
      <w:pPr>
        <w:pStyle w:val="NoSpacing"/>
        <w:rPr>
          <w:sz w:val="24"/>
          <w:szCs w:val="24"/>
        </w:rPr>
      </w:pPr>
    </w:p>
    <w:p w14:paraId="0D4FB12C" w14:textId="04EFC19A" w:rsidR="00D80CF7" w:rsidRPr="00D80CF7" w:rsidRDefault="00D80CF7" w:rsidP="003A433A">
      <w:pPr>
        <w:pStyle w:val="NoSpacing"/>
        <w:rPr>
          <w:b/>
          <w:sz w:val="24"/>
          <w:szCs w:val="24"/>
        </w:rPr>
      </w:pPr>
      <w:r w:rsidRPr="00D80CF7">
        <w:rPr>
          <w:b/>
          <w:sz w:val="24"/>
          <w:szCs w:val="24"/>
        </w:rPr>
        <w:t>Adjournment</w:t>
      </w:r>
    </w:p>
    <w:p w14:paraId="2754FF09" w14:textId="7FA310E1" w:rsidR="00D80CF7" w:rsidRDefault="0042398C" w:rsidP="003A433A">
      <w:pPr>
        <w:pStyle w:val="NoSpacing"/>
        <w:rPr>
          <w:sz w:val="24"/>
          <w:szCs w:val="24"/>
        </w:rPr>
      </w:pPr>
      <w:r>
        <w:rPr>
          <w:sz w:val="24"/>
          <w:szCs w:val="24"/>
        </w:rPr>
        <w:t>B. Stuart</w:t>
      </w:r>
      <w:r w:rsidR="00D80CF7">
        <w:rPr>
          <w:sz w:val="24"/>
          <w:szCs w:val="24"/>
        </w:rPr>
        <w:t xml:space="preserve"> mo</w:t>
      </w:r>
      <w:r>
        <w:rPr>
          <w:sz w:val="24"/>
          <w:szCs w:val="24"/>
        </w:rPr>
        <w:t>tioned</w:t>
      </w:r>
      <w:r w:rsidR="00D80CF7">
        <w:rPr>
          <w:sz w:val="24"/>
          <w:szCs w:val="24"/>
        </w:rPr>
        <w:t xml:space="preserve"> to adjourn the meeting and </w:t>
      </w:r>
      <w:r>
        <w:rPr>
          <w:sz w:val="24"/>
          <w:szCs w:val="24"/>
        </w:rPr>
        <w:t>J. Cruz</w:t>
      </w:r>
      <w:r w:rsidR="00D80CF7">
        <w:rPr>
          <w:sz w:val="24"/>
          <w:szCs w:val="24"/>
        </w:rPr>
        <w:t xml:space="preserve"> seconded the motion. </w:t>
      </w:r>
    </w:p>
    <w:p w14:paraId="374A5CD3" w14:textId="77777777" w:rsidR="00D80CF7" w:rsidRDefault="00D80CF7" w:rsidP="003A433A">
      <w:pPr>
        <w:pStyle w:val="NoSpacing"/>
        <w:rPr>
          <w:sz w:val="24"/>
          <w:szCs w:val="24"/>
        </w:rPr>
      </w:pPr>
    </w:p>
    <w:sectPr w:rsidR="00D80CF7" w:rsidSect="00D843AB">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0A0DC" w14:textId="77777777" w:rsidR="00640869" w:rsidRDefault="007579A6">
      <w:r>
        <w:separator/>
      </w:r>
    </w:p>
  </w:endnote>
  <w:endnote w:type="continuationSeparator" w:id="0">
    <w:p w14:paraId="3A4FF7F5" w14:textId="77777777" w:rsidR="00640869" w:rsidRDefault="0075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6A87" w14:textId="77777777" w:rsidR="00181E9C" w:rsidRDefault="00181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E444" w14:textId="77777777" w:rsidR="00B9322F" w:rsidRDefault="00B9322F">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F97F" w14:textId="77777777" w:rsidR="00181E9C" w:rsidRDefault="00181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6DC23" w14:textId="77777777" w:rsidR="00640869" w:rsidRDefault="007579A6">
      <w:r>
        <w:separator/>
      </w:r>
    </w:p>
  </w:footnote>
  <w:footnote w:type="continuationSeparator" w:id="0">
    <w:p w14:paraId="3E5C2278" w14:textId="77777777" w:rsidR="00640869" w:rsidRDefault="00757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ABDE2" w14:textId="0841EBC6" w:rsidR="00181E9C" w:rsidRDefault="00181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BFC7" w14:textId="63FEC359" w:rsidR="00B9322F" w:rsidRDefault="00B93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4F1B" w14:textId="4A1E5223" w:rsidR="00181E9C" w:rsidRDefault="00181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33D"/>
    <w:multiLevelType w:val="hybridMultilevel"/>
    <w:tmpl w:val="173CB4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37E258F"/>
    <w:multiLevelType w:val="hybridMultilevel"/>
    <w:tmpl w:val="FAD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591"/>
    <w:multiLevelType w:val="hybridMultilevel"/>
    <w:tmpl w:val="082E26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8AF426B"/>
    <w:multiLevelType w:val="hybridMultilevel"/>
    <w:tmpl w:val="346C7408"/>
    <w:lvl w:ilvl="0" w:tplc="2C0C44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BFF675F"/>
    <w:multiLevelType w:val="hybridMultilevel"/>
    <w:tmpl w:val="FDC4C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E99120B"/>
    <w:multiLevelType w:val="hybridMultilevel"/>
    <w:tmpl w:val="BB94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868B5"/>
    <w:multiLevelType w:val="hybridMultilevel"/>
    <w:tmpl w:val="793A3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C415C"/>
    <w:multiLevelType w:val="hybridMultilevel"/>
    <w:tmpl w:val="74D241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6AF509B"/>
    <w:multiLevelType w:val="hybridMultilevel"/>
    <w:tmpl w:val="FB6A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B2B8A"/>
    <w:multiLevelType w:val="hybridMultilevel"/>
    <w:tmpl w:val="A8AE97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16B03FF"/>
    <w:multiLevelType w:val="hybridMultilevel"/>
    <w:tmpl w:val="54245DC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15:restartNumberingAfterBreak="0">
    <w:nsid w:val="39036745"/>
    <w:multiLevelType w:val="hybridMultilevel"/>
    <w:tmpl w:val="EC0AE0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ACD130E"/>
    <w:multiLevelType w:val="hybridMultilevel"/>
    <w:tmpl w:val="62F86324"/>
    <w:lvl w:ilvl="0" w:tplc="40AA240C">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3" w15:restartNumberingAfterBreak="0">
    <w:nsid w:val="3D0353DD"/>
    <w:multiLevelType w:val="hybridMultilevel"/>
    <w:tmpl w:val="0D8C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3718E"/>
    <w:multiLevelType w:val="hybridMultilevel"/>
    <w:tmpl w:val="60F654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452437D7"/>
    <w:multiLevelType w:val="hybridMultilevel"/>
    <w:tmpl w:val="3C3A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80DA0"/>
    <w:multiLevelType w:val="hybridMultilevel"/>
    <w:tmpl w:val="C124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608C2"/>
    <w:multiLevelType w:val="hybridMultilevel"/>
    <w:tmpl w:val="0504B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A3BF1"/>
    <w:multiLevelType w:val="hybridMultilevel"/>
    <w:tmpl w:val="3E0CB5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55A60544"/>
    <w:multiLevelType w:val="hybridMultilevel"/>
    <w:tmpl w:val="8244F1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951C3B"/>
    <w:multiLevelType w:val="hybridMultilevel"/>
    <w:tmpl w:val="6A22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C747F6"/>
    <w:multiLevelType w:val="hybridMultilevel"/>
    <w:tmpl w:val="3EBC02A2"/>
    <w:lvl w:ilvl="0" w:tplc="0E4E41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6F32255E"/>
    <w:multiLevelType w:val="hybridMultilevel"/>
    <w:tmpl w:val="701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70022F"/>
    <w:multiLevelType w:val="hybridMultilevel"/>
    <w:tmpl w:val="E62CC8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7A530D47"/>
    <w:multiLevelType w:val="hybridMultilevel"/>
    <w:tmpl w:val="103A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C3CD5"/>
    <w:multiLevelType w:val="hybridMultilevel"/>
    <w:tmpl w:val="D8909BA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6" w15:restartNumberingAfterBreak="0">
    <w:nsid w:val="7C297A14"/>
    <w:multiLevelType w:val="hybridMultilevel"/>
    <w:tmpl w:val="694C0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535ADA"/>
    <w:multiLevelType w:val="hybridMultilevel"/>
    <w:tmpl w:val="4C0A96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2"/>
  </w:num>
  <w:num w:numId="2">
    <w:abstractNumId w:val="2"/>
  </w:num>
  <w:num w:numId="3">
    <w:abstractNumId w:val="21"/>
  </w:num>
  <w:num w:numId="4">
    <w:abstractNumId w:val="7"/>
  </w:num>
  <w:num w:numId="5">
    <w:abstractNumId w:val="10"/>
  </w:num>
  <w:num w:numId="6">
    <w:abstractNumId w:val="3"/>
  </w:num>
  <w:num w:numId="7">
    <w:abstractNumId w:val="18"/>
  </w:num>
  <w:num w:numId="8">
    <w:abstractNumId w:val="25"/>
  </w:num>
  <w:num w:numId="9">
    <w:abstractNumId w:val="22"/>
  </w:num>
  <w:num w:numId="10">
    <w:abstractNumId w:val="20"/>
  </w:num>
  <w:num w:numId="11">
    <w:abstractNumId w:val="27"/>
  </w:num>
  <w:num w:numId="12">
    <w:abstractNumId w:val="4"/>
  </w:num>
  <w:num w:numId="13">
    <w:abstractNumId w:val="0"/>
  </w:num>
  <w:num w:numId="14">
    <w:abstractNumId w:val="11"/>
  </w:num>
  <w:num w:numId="15">
    <w:abstractNumId w:val="14"/>
  </w:num>
  <w:num w:numId="16">
    <w:abstractNumId w:val="9"/>
  </w:num>
  <w:num w:numId="17">
    <w:abstractNumId w:val="13"/>
  </w:num>
  <w:num w:numId="18">
    <w:abstractNumId w:val="24"/>
  </w:num>
  <w:num w:numId="19">
    <w:abstractNumId w:val="1"/>
  </w:num>
  <w:num w:numId="20">
    <w:abstractNumId w:val="26"/>
  </w:num>
  <w:num w:numId="21">
    <w:abstractNumId w:val="15"/>
  </w:num>
  <w:num w:numId="22">
    <w:abstractNumId w:val="5"/>
  </w:num>
  <w:num w:numId="23">
    <w:abstractNumId w:val="19"/>
  </w:num>
  <w:num w:numId="24">
    <w:abstractNumId w:val="23"/>
  </w:num>
  <w:num w:numId="25">
    <w:abstractNumId w:val="8"/>
  </w:num>
  <w:num w:numId="26">
    <w:abstractNumId w:val="16"/>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2F"/>
    <w:rsid w:val="00011D87"/>
    <w:rsid w:val="00013B2D"/>
    <w:rsid w:val="00026EB7"/>
    <w:rsid w:val="000370D1"/>
    <w:rsid w:val="00044E02"/>
    <w:rsid w:val="00051060"/>
    <w:rsid w:val="000516D5"/>
    <w:rsid w:val="00051805"/>
    <w:rsid w:val="000604B8"/>
    <w:rsid w:val="000700B9"/>
    <w:rsid w:val="0008639F"/>
    <w:rsid w:val="00090C55"/>
    <w:rsid w:val="000936E9"/>
    <w:rsid w:val="00094D92"/>
    <w:rsid w:val="000A16E9"/>
    <w:rsid w:val="000C3C07"/>
    <w:rsid w:val="000C5A24"/>
    <w:rsid w:val="000E2467"/>
    <w:rsid w:val="000E7914"/>
    <w:rsid w:val="00100217"/>
    <w:rsid w:val="00102BAB"/>
    <w:rsid w:val="001037B2"/>
    <w:rsid w:val="00105EE4"/>
    <w:rsid w:val="001065C5"/>
    <w:rsid w:val="00110C0C"/>
    <w:rsid w:val="0011389B"/>
    <w:rsid w:val="00116553"/>
    <w:rsid w:val="00120C69"/>
    <w:rsid w:val="00121406"/>
    <w:rsid w:val="00124D5E"/>
    <w:rsid w:val="00130D6F"/>
    <w:rsid w:val="00145A47"/>
    <w:rsid w:val="00165DD9"/>
    <w:rsid w:val="00180111"/>
    <w:rsid w:val="00181E9C"/>
    <w:rsid w:val="0018358A"/>
    <w:rsid w:val="00184AC5"/>
    <w:rsid w:val="00190D5A"/>
    <w:rsid w:val="00193EC6"/>
    <w:rsid w:val="001B1797"/>
    <w:rsid w:val="001B1ECD"/>
    <w:rsid w:val="001B1FC7"/>
    <w:rsid w:val="001B7A57"/>
    <w:rsid w:val="001D07C6"/>
    <w:rsid w:val="001D5CF0"/>
    <w:rsid w:val="001E29C4"/>
    <w:rsid w:val="002030A6"/>
    <w:rsid w:val="002067CD"/>
    <w:rsid w:val="00214C3C"/>
    <w:rsid w:val="00220F11"/>
    <w:rsid w:val="00230F5F"/>
    <w:rsid w:val="00233557"/>
    <w:rsid w:val="002439EB"/>
    <w:rsid w:val="00251934"/>
    <w:rsid w:val="00255F38"/>
    <w:rsid w:val="0025637C"/>
    <w:rsid w:val="00262ECB"/>
    <w:rsid w:val="00263520"/>
    <w:rsid w:val="002710D6"/>
    <w:rsid w:val="00284B1F"/>
    <w:rsid w:val="00292666"/>
    <w:rsid w:val="002B2015"/>
    <w:rsid w:val="002B6D7F"/>
    <w:rsid w:val="002C28EE"/>
    <w:rsid w:val="002C2A56"/>
    <w:rsid w:val="002D48E8"/>
    <w:rsid w:val="002E09BA"/>
    <w:rsid w:val="002E52B0"/>
    <w:rsid w:val="002F7484"/>
    <w:rsid w:val="00305F31"/>
    <w:rsid w:val="0030724D"/>
    <w:rsid w:val="00312CF3"/>
    <w:rsid w:val="003132D2"/>
    <w:rsid w:val="00320048"/>
    <w:rsid w:val="00340E03"/>
    <w:rsid w:val="00346793"/>
    <w:rsid w:val="003710E1"/>
    <w:rsid w:val="0037467E"/>
    <w:rsid w:val="00385467"/>
    <w:rsid w:val="00391AED"/>
    <w:rsid w:val="00392B67"/>
    <w:rsid w:val="00393044"/>
    <w:rsid w:val="003942D2"/>
    <w:rsid w:val="00394EA6"/>
    <w:rsid w:val="00396A6E"/>
    <w:rsid w:val="003A433A"/>
    <w:rsid w:val="003B6C13"/>
    <w:rsid w:val="003C4119"/>
    <w:rsid w:val="003D5A7E"/>
    <w:rsid w:val="003E0D8F"/>
    <w:rsid w:val="003E6F94"/>
    <w:rsid w:val="00401DBA"/>
    <w:rsid w:val="00404F28"/>
    <w:rsid w:val="00413E27"/>
    <w:rsid w:val="004238FD"/>
    <w:rsid w:val="0042398C"/>
    <w:rsid w:val="004249BE"/>
    <w:rsid w:val="004259E4"/>
    <w:rsid w:val="004274C7"/>
    <w:rsid w:val="00427606"/>
    <w:rsid w:val="0043767C"/>
    <w:rsid w:val="004453DC"/>
    <w:rsid w:val="004453EB"/>
    <w:rsid w:val="00450787"/>
    <w:rsid w:val="0045440D"/>
    <w:rsid w:val="00454F73"/>
    <w:rsid w:val="004657D4"/>
    <w:rsid w:val="004672C8"/>
    <w:rsid w:val="004800C5"/>
    <w:rsid w:val="00486819"/>
    <w:rsid w:val="00486991"/>
    <w:rsid w:val="00493F64"/>
    <w:rsid w:val="004A4E31"/>
    <w:rsid w:val="004B3027"/>
    <w:rsid w:val="004B5A06"/>
    <w:rsid w:val="004E1616"/>
    <w:rsid w:val="004F24D4"/>
    <w:rsid w:val="00501157"/>
    <w:rsid w:val="00507060"/>
    <w:rsid w:val="00511607"/>
    <w:rsid w:val="0051197F"/>
    <w:rsid w:val="0051275D"/>
    <w:rsid w:val="00513E05"/>
    <w:rsid w:val="00515106"/>
    <w:rsid w:val="0053627E"/>
    <w:rsid w:val="005511C0"/>
    <w:rsid w:val="00554593"/>
    <w:rsid w:val="00572D15"/>
    <w:rsid w:val="0057664C"/>
    <w:rsid w:val="00580B97"/>
    <w:rsid w:val="00581EFC"/>
    <w:rsid w:val="0059450B"/>
    <w:rsid w:val="005B063F"/>
    <w:rsid w:val="005B580F"/>
    <w:rsid w:val="005C28FF"/>
    <w:rsid w:val="005E0241"/>
    <w:rsid w:val="005F0CA2"/>
    <w:rsid w:val="005F6935"/>
    <w:rsid w:val="00601746"/>
    <w:rsid w:val="006024F2"/>
    <w:rsid w:val="00602D83"/>
    <w:rsid w:val="00604747"/>
    <w:rsid w:val="006064FD"/>
    <w:rsid w:val="006125E3"/>
    <w:rsid w:val="00627142"/>
    <w:rsid w:val="00640869"/>
    <w:rsid w:val="00640B95"/>
    <w:rsid w:val="00645DBD"/>
    <w:rsid w:val="00656B60"/>
    <w:rsid w:val="00664F4B"/>
    <w:rsid w:val="00671962"/>
    <w:rsid w:val="006760FF"/>
    <w:rsid w:val="00677337"/>
    <w:rsid w:val="00687F58"/>
    <w:rsid w:val="00691076"/>
    <w:rsid w:val="00692D2C"/>
    <w:rsid w:val="00697064"/>
    <w:rsid w:val="00697837"/>
    <w:rsid w:val="006A43DF"/>
    <w:rsid w:val="006A4C5C"/>
    <w:rsid w:val="006A6B0D"/>
    <w:rsid w:val="006B6D35"/>
    <w:rsid w:val="006C4244"/>
    <w:rsid w:val="006D2C42"/>
    <w:rsid w:val="006E209F"/>
    <w:rsid w:val="006E70F2"/>
    <w:rsid w:val="00714683"/>
    <w:rsid w:val="0072307C"/>
    <w:rsid w:val="00735226"/>
    <w:rsid w:val="007413B6"/>
    <w:rsid w:val="00741BB6"/>
    <w:rsid w:val="007437E2"/>
    <w:rsid w:val="0075350F"/>
    <w:rsid w:val="00755085"/>
    <w:rsid w:val="00757387"/>
    <w:rsid w:val="007579A6"/>
    <w:rsid w:val="00792B8A"/>
    <w:rsid w:val="007A2F07"/>
    <w:rsid w:val="007B7104"/>
    <w:rsid w:val="007C19C3"/>
    <w:rsid w:val="007D20D6"/>
    <w:rsid w:val="007D36DF"/>
    <w:rsid w:val="007E6D47"/>
    <w:rsid w:val="007F0166"/>
    <w:rsid w:val="007F5429"/>
    <w:rsid w:val="008028DF"/>
    <w:rsid w:val="00802F06"/>
    <w:rsid w:val="008036D4"/>
    <w:rsid w:val="00804DF7"/>
    <w:rsid w:val="00805948"/>
    <w:rsid w:val="00806472"/>
    <w:rsid w:val="00814EC9"/>
    <w:rsid w:val="008278DB"/>
    <w:rsid w:val="0083715F"/>
    <w:rsid w:val="00840AB3"/>
    <w:rsid w:val="00842CA7"/>
    <w:rsid w:val="00850554"/>
    <w:rsid w:val="00887C01"/>
    <w:rsid w:val="0089066A"/>
    <w:rsid w:val="00890CED"/>
    <w:rsid w:val="00895932"/>
    <w:rsid w:val="008A59AC"/>
    <w:rsid w:val="008A7CEA"/>
    <w:rsid w:val="008B1AFD"/>
    <w:rsid w:val="008B1E2A"/>
    <w:rsid w:val="008B330A"/>
    <w:rsid w:val="008B6CF2"/>
    <w:rsid w:val="008B7111"/>
    <w:rsid w:val="008C6492"/>
    <w:rsid w:val="008C7814"/>
    <w:rsid w:val="008C7C4D"/>
    <w:rsid w:val="008C7E9D"/>
    <w:rsid w:val="008D473D"/>
    <w:rsid w:val="008E10C2"/>
    <w:rsid w:val="008E6375"/>
    <w:rsid w:val="008F1ACD"/>
    <w:rsid w:val="00901D79"/>
    <w:rsid w:val="009432BC"/>
    <w:rsid w:val="009521C6"/>
    <w:rsid w:val="00955984"/>
    <w:rsid w:val="00957591"/>
    <w:rsid w:val="0095769E"/>
    <w:rsid w:val="00967D22"/>
    <w:rsid w:val="00975514"/>
    <w:rsid w:val="00987690"/>
    <w:rsid w:val="00995E81"/>
    <w:rsid w:val="009B65FA"/>
    <w:rsid w:val="009D0FA4"/>
    <w:rsid w:val="009F5BCC"/>
    <w:rsid w:val="00A0472A"/>
    <w:rsid w:val="00A05847"/>
    <w:rsid w:val="00A1252F"/>
    <w:rsid w:val="00A14796"/>
    <w:rsid w:val="00A1750F"/>
    <w:rsid w:val="00A30839"/>
    <w:rsid w:val="00A3526F"/>
    <w:rsid w:val="00A47E34"/>
    <w:rsid w:val="00A537FE"/>
    <w:rsid w:val="00A61F07"/>
    <w:rsid w:val="00A762CF"/>
    <w:rsid w:val="00A91C21"/>
    <w:rsid w:val="00A9284A"/>
    <w:rsid w:val="00A948ED"/>
    <w:rsid w:val="00AA30E9"/>
    <w:rsid w:val="00AA4384"/>
    <w:rsid w:val="00AB5B23"/>
    <w:rsid w:val="00AB6978"/>
    <w:rsid w:val="00AB70EA"/>
    <w:rsid w:val="00AD4F1A"/>
    <w:rsid w:val="00AD50CA"/>
    <w:rsid w:val="00AD6C59"/>
    <w:rsid w:val="00AE08EF"/>
    <w:rsid w:val="00AE4E50"/>
    <w:rsid w:val="00AE58E2"/>
    <w:rsid w:val="00AF70F6"/>
    <w:rsid w:val="00B012FB"/>
    <w:rsid w:val="00B019AC"/>
    <w:rsid w:val="00B01E38"/>
    <w:rsid w:val="00B16F90"/>
    <w:rsid w:val="00B2768C"/>
    <w:rsid w:val="00B32C46"/>
    <w:rsid w:val="00B33B5B"/>
    <w:rsid w:val="00B4275D"/>
    <w:rsid w:val="00B42E09"/>
    <w:rsid w:val="00B62CB0"/>
    <w:rsid w:val="00B71F79"/>
    <w:rsid w:val="00B74D57"/>
    <w:rsid w:val="00B76A6A"/>
    <w:rsid w:val="00B9322F"/>
    <w:rsid w:val="00BA72C2"/>
    <w:rsid w:val="00BB1A65"/>
    <w:rsid w:val="00BB3870"/>
    <w:rsid w:val="00BC266B"/>
    <w:rsid w:val="00BC3567"/>
    <w:rsid w:val="00BC3FBF"/>
    <w:rsid w:val="00BD3A08"/>
    <w:rsid w:val="00BD3A94"/>
    <w:rsid w:val="00BD4416"/>
    <w:rsid w:val="00BE284E"/>
    <w:rsid w:val="00BE30EB"/>
    <w:rsid w:val="00BE3C80"/>
    <w:rsid w:val="00BE6265"/>
    <w:rsid w:val="00BE6CDD"/>
    <w:rsid w:val="00C01B99"/>
    <w:rsid w:val="00C02800"/>
    <w:rsid w:val="00C07182"/>
    <w:rsid w:val="00C14035"/>
    <w:rsid w:val="00C247A6"/>
    <w:rsid w:val="00C34C10"/>
    <w:rsid w:val="00C377B0"/>
    <w:rsid w:val="00C4111F"/>
    <w:rsid w:val="00C5171F"/>
    <w:rsid w:val="00C61B39"/>
    <w:rsid w:val="00C62064"/>
    <w:rsid w:val="00C66E67"/>
    <w:rsid w:val="00C670A0"/>
    <w:rsid w:val="00C716E2"/>
    <w:rsid w:val="00C81583"/>
    <w:rsid w:val="00C8543D"/>
    <w:rsid w:val="00C94F41"/>
    <w:rsid w:val="00CA489C"/>
    <w:rsid w:val="00CA5781"/>
    <w:rsid w:val="00CB3877"/>
    <w:rsid w:val="00CB5926"/>
    <w:rsid w:val="00CC1AAA"/>
    <w:rsid w:val="00CC7A0C"/>
    <w:rsid w:val="00CE3AC4"/>
    <w:rsid w:val="00CE5FE4"/>
    <w:rsid w:val="00CF3560"/>
    <w:rsid w:val="00D00716"/>
    <w:rsid w:val="00D0593A"/>
    <w:rsid w:val="00D0649D"/>
    <w:rsid w:val="00D112E5"/>
    <w:rsid w:val="00D13631"/>
    <w:rsid w:val="00D16107"/>
    <w:rsid w:val="00D17119"/>
    <w:rsid w:val="00D31AAA"/>
    <w:rsid w:val="00D34D3D"/>
    <w:rsid w:val="00D36E94"/>
    <w:rsid w:val="00D47701"/>
    <w:rsid w:val="00D722B0"/>
    <w:rsid w:val="00D8010F"/>
    <w:rsid w:val="00D80CF7"/>
    <w:rsid w:val="00D81362"/>
    <w:rsid w:val="00D820CB"/>
    <w:rsid w:val="00D843AB"/>
    <w:rsid w:val="00D97283"/>
    <w:rsid w:val="00D97EAE"/>
    <w:rsid w:val="00DA0764"/>
    <w:rsid w:val="00DA7A5A"/>
    <w:rsid w:val="00DC22B9"/>
    <w:rsid w:val="00DC584F"/>
    <w:rsid w:val="00DD237F"/>
    <w:rsid w:val="00DE1B00"/>
    <w:rsid w:val="00DE4B5C"/>
    <w:rsid w:val="00DF0D17"/>
    <w:rsid w:val="00DF29DE"/>
    <w:rsid w:val="00E0565A"/>
    <w:rsid w:val="00E12AC6"/>
    <w:rsid w:val="00E153C4"/>
    <w:rsid w:val="00E20D5B"/>
    <w:rsid w:val="00E25F67"/>
    <w:rsid w:val="00E27366"/>
    <w:rsid w:val="00E4182E"/>
    <w:rsid w:val="00E51718"/>
    <w:rsid w:val="00E61635"/>
    <w:rsid w:val="00E66B11"/>
    <w:rsid w:val="00E67DB5"/>
    <w:rsid w:val="00E74267"/>
    <w:rsid w:val="00E75E83"/>
    <w:rsid w:val="00E8082A"/>
    <w:rsid w:val="00E9706B"/>
    <w:rsid w:val="00EA665A"/>
    <w:rsid w:val="00EB1B12"/>
    <w:rsid w:val="00EB4CF2"/>
    <w:rsid w:val="00EB5A6F"/>
    <w:rsid w:val="00EC15E7"/>
    <w:rsid w:val="00ED515C"/>
    <w:rsid w:val="00EE1568"/>
    <w:rsid w:val="00EF4360"/>
    <w:rsid w:val="00EF6178"/>
    <w:rsid w:val="00F00BB8"/>
    <w:rsid w:val="00F0693B"/>
    <w:rsid w:val="00F07366"/>
    <w:rsid w:val="00F12498"/>
    <w:rsid w:val="00F31323"/>
    <w:rsid w:val="00F31A95"/>
    <w:rsid w:val="00F328B2"/>
    <w:rsid w:val="00F37DF7"/>
    <w:rsid w:val="00F43D0C"/>
    <w:rsid w:val="00F52EBF"/>
    <w:rsid w:val="00F553D2"/>
    <w:rsid w:val="00F6108A"/>
    <w:rsid w:val="00F6401A"/>
    <w:rsid w:val="00F73E17"/>
    <w:rsid w:val="00F80156"/>
    <w:rsid w:val="00F85817"/>
    <w:rsid w:val="00FA0272"/>
    <w:rsid w:val="00FA5053"/>
    <w:rsid w:val="00FC2396"/>
    <w:rsid w:val="00FD20D4"/>
    <w:rsid w:val="00FD27C6"/>
    <w:rsid w:val="00FD3557"/>
    <w:rsid w:val="00FD4894"/>
    <w:rsid w:val="00FD5A7B"/>
    <w:rsid w:val="00FD5FCE"/>
    <w:rsid w:val="00FE3F85"/>
    <w:rsid w:val="00FF1664"/>
    <w:rsid w:val="00FF178C"/>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1FB1D16"/>
  <w15:docId w15:val="{45F8D077-3049-49D4-A744-E21C906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suppressAutoHyphens/>
    </w:pPr>
    <w:rPr>
      <w:rFonts w:cs="Arial Unicode MS"/>
      <w:color w:val="000000"/>
      <w:kern w:val="1"/>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uppressAutoHyphens/>
    </w:pPr>
    <w:rPr>
      <w:rFonts w:cs="Arial Unicode MS"/>
      <w:color w:val="000000"/>
      <w:kern w:val="1"/>
      <w:sz w:val="24"/>
      <w:szCs w:val="24"/>
      <w:u w:color="000000"/>
    </w:rPr>
  </w:style>
  <w:style w:type="paragraph" w:styleId="Footer">
    <w:name w:val="footer"/>
    <w:basedOn w:val="Normal"/>
    <w:link w:val="FooterChar"/>
    <w:uiPriority w:val="99"/>
    <w:unhideWhenUsed/>
    <w:rsid w:val="00181E9C"/>
    <w:pPr>
      <w:tabs>
        <w:tab w:val="center" w:pos="4680"/>
        <w:tab w:val="right" w:pos="9360"/>
      </w:tabs>
    </w:pPr>
  </w:style>
  <w:style w:type="character" w:customStyle="1" w:styleId="FooterChar">
    <w:name w:val="Footer Char"/>
    <w:basedOn w:val="DefaultParagraphFont"/>
    <w:link w:val="Footer"/>
    <w:uiPriority w:val="99"/>
    <w:rsid w:val="00181E9C"/>
    <w:rPr>
      <w:sz w:val="24"/>
      <w:szCs w:val="24"/>
    </w:rPr>
  </w:style>
  <w:style w:type="paragraph" w:styleId="BalloonText">
    <w:name w:val="Balloon Text"/>
    <w:basedOn w:val="Normal"/>
    <w:link w:val="BalloonTextChar"/>
    <w:uiPriority w:val="99"/>
    <w:semiHidden/>
    <w:unhideWhenUsed/>
    <w:rsid w:val="008B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0A"/>
    <w:rPr>
      <w:rFonts w:ascii="Segoe UI" w:hAnsi="Segoe UI" w:cs="Segoe UI"/>
      <w:sz w:val="18"/>
      <w:szCs w:val="18"/>
    </w:rPr>
  </w:style>
  <w:style w:type="paragraph" w:styleId="NoSpacing">
    <w:name w:val="No Spacing"/>
    <w:uiPriority w:val="1"/>
    <w:qFormat/>
    <w:rsid w:val="002C2A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7717">
      <w:bodyDiv w:val="1"/>
      <w:marLeft w:val="0"/>
      <w:marRight w:val="0"/>
      <w:marTop w:val="0"/>
      <w:marBottom w:val="0"/>
      <w:divBdr>
        <w:top w:val="none" w:sz="0" w:space="0" w:color="auto"/>
        <w:left w:val="none" w:sz="0" w:space="0" w:color="auto"/>
        <w:bottom w:val="none" w:sz="0" w:space="0" w:color="auto"/>
        <w:right w:val="none" w:sz="0" w:space="0" w:color="auto"/>
      </w:divBdr>
    </w:div>
    <w:div w:id="875966518">
      <w:bodyDiv w:val="1"/>
      <w:marLeft w:val="0"/>
      <w:marRight w:val="0"/>
      <w:marTop w:val="0"/>
      <w:marBottom w:val="0"/>
      <w:divBdr>
        <w:top w:val="none" w:sz="0" w:space="0" w:color="auto"/>
        <w:left w:val="none" w:sz="0" w:space="0" w:color="auto"/>
        <w:bottom w:val="none" w:sz="0" w:space="0" w:color="auto"/>
        <w:right w:val="none" w:sz="0" w:space="0" w:color="auto"/>
      </w:divBdr>
    </w:div>
    <w:div w:id="912353744">
      <w:bodyDiv w:val="1"/>
      <w:marLeft w:val="0"/>
      <w:marRight w:val="0"/>
      <w:marTop w:val="0"/>
      <w:marBottom w:val="0"/>
      <w:divBdr>
        <w:top w:val="none" w:sz="0" w:space="0" w:color="auto"/>
        <w:left w:val="none" w:sz="0" w:space="0" w:color="auto"/>
        <w:bottom w:val="none" w:sz="0" w:space="0" w:color="auto"/>
        <w:right w:val="none" w:sz="0" w:space="0" w:color="auto"/>
      </w:divBdr>
    </w:div>
    <w:div w:id="960108638">
      <w:bodyDiv w:val="1"/>
      <w:marLeft w:val="0"/>
      <w:marRight w:val="0"/>
      <w:marTop w:val="0"/>
      <w:marBottom w:val="0"/>
      <w:divBdr>
        <w:top w:val="none" w:sz="0" w:space="0" w:color="auto"/>
        <w:left w:val="none" w:sz="0" w:space="0" w:color="auto"/>
        <w:bottom w:val="none" w:sz="0" w:space="0" w:color="auto"/>
        <w:right w:val="none" w:sz="0" w:space="0" w:color="auto"/>
      </w:divBdr>
    </w:div>
    <w:div w:id="1216160757">
      <w:bodyDiv w:val="1"/>
      <w:marLeft w:val="0"/>
      <w:marRight w:val="0"/>
      <w:marTop w:val="0"/>
      <w:marBottom w:val="0"/>
      <w:divBdr>
        <w:top w:val="none" w:sz="0" w:space="0" w:color="auto"/>
        <w:left w:val="none" w:sz="0" w:space="0" w:color="auto"/>
        <w:bottom w:val="none" w:sz="0" w:space="0" w:color="auto"/>
        <w:right w:val="none" w:sz="0" w:space="0" w:color="auto"/>
      </w:divBdr>
    </w:div>
    <w:div w:id="1750881461">
      <w:bodyDiv w:val="1"/>
      <w:marLeft w:val="0"/>
      <w:marRight w:val="0"/>
      <w:marTop w:val="0"/>
      <w:marBottom w:val="0"/>
      <w:divBdr>
        <w:top w:val="none" w:sz="0" w:space="0" w:color="auto"/>
        <w:left w:val="none" w:sz="0" w:space="0" w:color="auto"/>
        <w:bottom w:val="none" w:sz="0" w:space="0" w:color="auto"/>
        <w:right w:val="none" w:sz="0" w:space="0" w:color="auto"/>
      </w:divBdr>
    </w:div>
    <w:div w:id="1792748934">
      <w:bodyDiv w:val="1"/>
      <w:marLeft w:val="0"/>
      <w:marRight w:val="0"/>
      <w:marTop w:val="0"/>
      <w:marBottom w:val="0"/>
      <w:divBdr>
        <w:top w:val="none" w:sz="0" w:space="0" w:color="auto"/>
        <w:left w:val="none" w:sz="0" w:space="0" w:color="auto"/>
        <w:bottom w:val="none" w:sz="0" w:space="0" w:color="auto"/>
        <w:right w:val="none" w:sz="0" w:space="0" w:color="auto"/>
      </w:divBdr>
    </w:div>
    <w:div w:id="198727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8F0EB-068F-49DE-A1DC-935E9B4F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dc:creator>
  <cp:lastModifiedBy>Diane Lee</cp:lastModifiedBy>
  <cp:revision>7</cp:revision>
  <cp:lastPrinted>2020-10-15T18:10:00Z</cp:lastPrinted>
  <dcterms:created xsi:type="dcterms:W3CDTF">2020-10-14T15:45:00Z</dcterms:created>
  <dcterms:modified xsi:type="dcterms:W3CDTF">2020-10-15T18:15:00Z</dcterms:modified>
</cp:coreProperties>
</file>